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62D2" w14:textId="77777777" w:rsidR="003F0FA2" w:rsidRPr="003F0FA2" w:rsidRDefault="003F0FA2" w:rsidP="003F0FA2">
      <w:pPr>
        <w:tabs>
          <w:tab w:val="left" w:pos="4451"/>
          <w:tab w:val="left" w:pos="7778"/>
        </w:tabs>
        <w:ind w:left="995" w:hanging="853"/>
        <w:rPr>
          <w:rFonts w:ascii="Calibri" w:eastAsia="Calibri" w:hAnsi="Calibri" w:cs="Times New Roman"/>
          <w:kern w:val="0"/>
          <w:sz w:val="20"/>
          <w14:ligatures w14:val="none"/>
        </w:rPr>
      </w:pPr>
      <w:r w:rsidRPr="003F0FA2">
        <w:rPr>
          <w:rFonts w:ascii="Calibri" w:eastAsia="Times New Roman" w:hAnsi="Calibri" w:cs="Times New Roman"/>
          <w:noProof/>
          <w:kern w:val="0"/>
          <w:lang w:eastAsia="it-IT"/>
          <w14:ligatures w14:val="none"/>
        </w:rPr>
        <w:drawing>
          <wp:anchor distT="0" distB="0" distL="114300" distR="114300" simplePos="0" relativeHeight="251658240" behindDoc="1" locked="0" layoutInCell="1" allowOverlap="1" wp14:anchorId="4F3CB52D" wp14:editId="2618F78E">
            <wp:simplePos x="0" y="0"/>
            <wp:positionH relativeFrom="margin">
              <wp:align>center</wp:align>
            </wp:positionH>
            <wp:positionV relativeFrom="paragraph">
              <wp:posOffset>-1369695</wp:posOffset>
            </wp:positionV>
            <wp:extent cx="5798820" cy="1234440"/>
            <wp:effectExtent l="0" t="0" r="0" b="3810"/>
            <wp:wrapNone/>
            <wp:docPr id="1539571692" name="Immagine 1" descr="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8820" cy="1234440"/>
                    </a:xfrm>
                    <a:prstGeom prst="rect">
                      <a:avLst/>
                    </a:prstGeom>
                    <a:noFill/>
                    <a:ln>
                      <a:noFill/>
                    </a:ln>
                  </pic:spPr>
                </pic:pic>
              </a:graphicData>
            </a:graphic>
          </wp:anchor>
        </w:drawing>
      </w:r>
      <w:r w:rsidRPr="003F0FA2">
        <w:rPr>
          <w:rFonts w:ascii="Calibri" w:eastAsia="Calibri" w:hAnsi="Calibri" w:cs="Times New Roman"/>
          <w:noProof/>
          <w:kern w:val="0"/>
          <w:position w:val="6"/>
          <w:sz w:val="20"/>
          <w:lang w:eastAsia="it-IT"/>
          <w14:ligatures w14:val="none"/>
        </w:rPr>
        <w:drawing>
          <wp:inline distT="0" distB="0" distL="0" distR="0" wp14:anchorId="6D2FD68E" wp14:editId="5F46FA3F">
            <wp:extent cx="914400" cy="61277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612775"/>
                    </a:xfrm>
                    <a:prstGeom prst="rect">
                      <a:avLst/>
                    </a:prstGeom>
                    <a:noFill/>
                    <a:ln>
                      <a:noFill/>
                    </a:ln>
                  </pic:spPr>
                </pic:pic>
              </a:graphicData>
            </a:graphic>
          </wp:inline>
        </w:drawing>
      </w:r>
      <w:r w:rsidRPr="003F0FA2">
        <w:rPr>
          <w:rFonts w:ascii="Calibri" w:eastAsia="Calibri" w:hAnsi="Calibri" w:cs="Times New Roman"/>
          <w:kern w:val="0"/>
          <w:position w:val="6"/>
          <w:sz w:val="20"/>
          <w14:ligatures w14:val="none"/>
        </w:rPr>
        <w:tab/>
      </w:r>
      <w:r w:rsidRPr="003F0FA2">
        <w:rPr>
          <w:rFonts w:ascii="Calibri" w:eastAsia="Calibri" w:hAnsi="Calibri" w:cs="Times New Roman"/>
          <w:noProof/>
          <w:kern w:val="0"/>
          <w:sz w:val="20"/>
          <w:lang w:eastAsia="it-IT"/>
          <w14:ligatures w14:val="none"/>
        </w:rPr>
        <w:drawing>
          <wp:inline distT="0" distB="0" distL="0" distR="0" wp14:anchorId="40FB3C0C" wp14:editId="013B6730">
            <wp:extent cx="603885" cy="690245"/>
            <wp:effectExtent l="0" t="0" r="571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 cy="690245"/>
                    </a:xfrm>
                    <a:prstGeom prst="rect">
                      <a:avLst/>
                    </a:prstGeom>
                    <a:noFill/>
                    <a:ln>
                      <a:noFill/>
                    </a:ln>
                  </pic:spPr>
                </pic:pic>
              </a:graphicData>
            </a:graphic>
          </wp:inline>
        </w:drawing>
      </w:r>
      <w:r w:rsidRPr="003F0FA2">
        <w:rPr>
          <w:rFonts w:ascii="Calibri" w:eastAsia="Calibri" w:hAnsi="Calibri" w:cs="Times New Roman"/>
          <w:kern w:val="0"/>
          <w:sz w:val="20"/>
          <w14:ligatures w14:val="none"/>
        </w:rPr>
        <w:tab/>
      </w:r>
      <w:r w:rsidRPr="003F0FA2">
        <w:rPr>
          <w:rFonts w:ascii="Calibri" w:eastAsia="Calibri" w:hAnsi="Calibri" w:cs="Times New Roman"/>
          <w:noProof/>
          <w:kern w:val="0"/>
          <w:position w:val="9"/>
          <w:sz w:val="20"/>
          <w:lang w:eastAsia="it-IT"/>
          <w14:ligatures w14:val="none"/>
        </w:rPr>
        <w:drawing>
          <wp:inline distT="0" distB="0" distL="0" distR="0" wp14:anchorId="5EF25335" wp14:editId="116F0FFE">
            <wp:extent cx="457200" cy="569595"/>
            <wp:effectExtent l="0" t="0" r="0" b="190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69595"/>
                    </a:xfrm>
                    <a:prstGeom prst="rect">
                      <a:avLst/>
                    </a:prstGeom>
                    <a:noFill/>
                    <a:ln>
                      <a:noFill/>
                    </a:ln>
                  </pic:spPr>
                </pic:pic>
              </a:graphicData>
            </a:graphic>
          </wp:inline>
        </w:drawing>
      </w:r>
    </w:p>
    <w:p w14:paraId="0F3414BE" w14:textId="77777777" w:rsidR="003F0FA2" w:rsidRPr="003F0FA2" w:rsidRDefault="003F0FA2" w:rsidP="003F0FA2">
      <w:pPr>
        <w:tabs>
          <w:tab w:val="left" w:pos="4073"/>
          <w:tab w:val="left" w:pos="7361"/>
        </w:tabs>
        <w:spacing w:before="2"/>
        <w:ind w:left="997"/>
        <w:rPr>
          <w:rFonts w:ascii="Calibri" w:eastAsia="Calibri" w:hAnsi="Calibri" w:cs="Times New Roman"/>
          <w:kern w:val="0"/>
          <w:sz w:val="21"/>
          <w14:ligatures w14:val="none"/>
        </w:rPr>
      </w:pPr>
      <w:r w:rsidRPr="003F0FA2">
        <w:rPr>
          <w:rFonts w:ascii="Calibri" w:eastAsia="Calibri" w:hAnsi="Calibri" w:cs="Times New Roman"/>
          <w:w w:val="105"/>
          <w:kern w:val="0"/>
          <w:sz w:val="21"/>
          <w14:ligatures w14:val="none"/>
        </w:rPr>
        <w:t>Unione</w:t>
      </w:r>
      <w:r w:rsidRPr="003F0FA2">
        <w:rPr>
          <w:rFonts w:ascii="Calibri" w:eastAsia="Calibri" w:hAnsi="Calibri" w:cs="Times New Roman"/>
          <w:spacing w:val="-2"/>
          <w:w w:val="105"/>
          <w:kern w:val="0"/>
          <w:sz w:val="21"/>
          <w14:ligatures w14:val="none"/>
        </w:rPr>
        <w:t xml:space="preserve"> </w:t>
      </w:r>
      <w:r w:rsidRPr="003F0FA2">
        <w:rPr>
          <w:rFonts w:ascii="Calibri" w:eastAsia="Calibri" w:hAnsi="Calibri" w:cs="Times New Roman"/>
          <w:w w:val="105"/>
          <w:kern w:val="0"/>
          <w:sz w:val="21"/>
          <w14:ligatures w14:val="none"/>
        </w:rPr>
        <w:t>Europea</w:t>
      </w:r>
      <w:r w:rsidRPr="003F0FA2">
        <w:rPr>
          <w:rFonts w:ascii="Calibri" w:eastAsia="Calibri" w:hAnsi="Calibri" w:cs="Times New Roman"/>
          <w:w w:val="105"/>
          <w:kern w:val="0"/>
          <w:sz w:val="21"/>
          <w14:ligatures w14:val="none"/>
        </w:rPr>
        <w:tab/>
        <w:t>Repubblica</w:t>
      </w:r>
      <w:r w:rsidRPr="003F0FA2">
        <w:rPr>
          <w:rFonts w:ascii="Calibri" w:eastAsia="Calibri" w:hAnsi="Calibri" w:cs="Times New Roman"/>
          <w:spacing w:val="-3"/>
          <w:w w:val="105"/>
          <w:kern w:val="0"/>
          <w:sz w:val="21"/>
          <w14:ligatures w14:val="none"/>
        </w:rPr>
        <w:t xml:space="preserve"> </w:t>
      </w:r>
      <w:r w:rsidRPr="003F0FA2">
        <w:rPr>
          <w:rFonts w:ascii="Calibri" w:eastAsia="Calibri" w:hAnsi="Calibri" w:cs="Times New Roman"/>
          <w:w w:val="105"/>
          <w:kern w:val="0"/>
          <w:sz w:val="21"/>
          <w14:ligatures w14:val="none"/>
        </w:rPr>
        <w:t>Italiana</w:t>
      </w:r>
      <w:r w:rsidRPr="003F0FA2">
        <w:rPr>
          <w:rFonts w:ascii="Calibri" w:eastAsia="Calibri" w:hAnsi="Calibri" w:cs="Times New Roman"/>
          <w:w w:val="105"/>
          <w:kern w:val="0"/>
          <w:sz w:val="21"/>
          <w14:ligatures w14:val="none"/>
        </w:rPr>
        <w:tab/>
        <w:t>Regione</w:t>
      </w:r>
      <w:r w:rsidRPr="003F0FA2">
        <w:rPr>
          <w:rFonts w:ascii="Calibri" w:eastAsia="Calibri" w:hAnsi="Calibri" w:cs="Times New Roman"/>
          <w:spacing w:val="1"/>
          <w:w w:val="105"/>
          <w:kern w:val="0"/>
          <w:sz w:val="21"/>
          <w14:ligatures w14:val="none"/>
        </w:rPr>
        <w:t xml:space="preserve"> </w:t>
      </w:r>
      <w:r w:rsidRPr="003F0FA2">
        <w:rPr>
          <w:rFonts w:ascii="Calibri" w:eastAsia="Calibri" w:hAnsi="Calibri" w:cs="Times New Roman"/>
          <w:w w:val="105"/>
          <w:kern w:val="0"/>
          <w:sz w:val="21"/>
          <w14:ligatures w14:val="none"/>
        </w:rPr>
        <w:t>Siciliana</w:t>
      </w:r>
    </w:p>
    <w:p w14:paraId="5C0C79A4" w14:textId="77777777" w:rsidR="003F0FA2" w:rsidRPr="003F0FA2" w:rsidRDefault="003F0FA2" w:rsidP="003F0FA2">
      <w:pPr>
        <w:tabs>
          <w:tab w:val="left" w:pos="6474"/>
        </w:tabs>
        <w:spacing w:before="90" w:after="120"/>
        <w:rPr>
          <w:rFonts w:ascii="Calibri" w:eastAsia="Calibri" w:hAnsi="Calibri" w:cs="Times New Roman"/>
          <w:kern w:val="0"/>
          <w14:ligatures w14:val="none"/>
        </w:rPr>
      </w:pPr>
    </w:p>
    <w:p w14:paraId="65A36064" w14:textId="77777777" w:rsidR="003F0FA2" w:rsidRPr="003F0FA2" w:rsidRDefault="003F0FA2" w:rsidP="003F0FA2">
      <w:pPr>
        <w:framePr w:hSpace="142" w:wrap="around" w:vAnchor="text" w:hAnchor="text" w:y="39"/>
        <w:jc w:val="center"/>
        <w:rPr>
          <w:rFonts w:ascii="Helvetica" w:eastAsia="Calibri" w:hAnsi="Helvetica" w:cs="Helvetica"/>
          <w:color w:val="222222"/>
          <w:kern w:val="0"/>
          <w14:ligatures w14:val="none"/>
        </w:rPr>
      </w:pPr>
      <w:r w:rsidRPr="003F0FA2">
        <w:rPr>
          <w:rFonts w:ascii="Helvetica" w:eastAsia="Calibri" w:hAnsi="Helvetica" w:cs="Helvetica"/>
          <w:b/>
          <w:bCs/>
          <w:color w:val="222222"/>
          <w:kern w:val="0"/>
          <w14:ligatures w14:val="none"/>
        </w:rPr>
        <w:t>Istituto Omnicomprensivo “Pestalozzi”</w:t>
      </w:r>
    </w:p>
    <w:p w14:paraId="47B5D809" w14:textId="77777777" w:rsidR="003F0FA2" w:rsidRPr="003F0FA2" w:rsidRDefault="003F0FA2" w:rsidP="003F0FA2">
      <w:pPr>
        <w:framePr w:hSpace="142" w:wrap="around" w:vAnchor="text" w:hAnchor="text" w:y="39"/>
        <w:spacing w:before="120"/>
        <w:contextualSpacing/>
        <w:jc w:val="center"/>
        <w:rPr>
          <w:rFonts w:ascii="Helvetica" w:eastAsia="Calibri" w:hAnsi="Helvetica" w:cs="Helvetica"/>
          <w:color w:val="222222"/>
          <w:kern w:val="0"/>
          <w:sz w:val="20"/>
          <w:szCs w:val="20"/>
          <w14:ligatures w14:val="none"/>
        </w:rPr>
      </w:pPr>
      <w:r w:rsidRPr="003F0FA2">
        <w:rPr>
          <w:rFonts w:ascii="Helvetica" w:eastAsia="Calibri" w:hAnsi="Helvetica" w:cs="Helvetica"/>
          <w:color w:val="222222"/>
          <w:kern w:val="0"/>
          <w:sz w:val="20"/>
          <w:szCs w:val="20"/>
          <w14:ligatures w14:val="none"/>
        </w:rPr>
        <w:t>Scuola dell’Infanzia – Scuola Primaria</w:t>
      </w:r>
    </w:p>
    <w:p w14:paraId="262DA6D7" w14:textId="77777777" w:rsidR="003F0FA2" w:rsidRPr="003F0FA2" w:rsidRDefault="003F0FA2" w:rsidP="003F0FA2">
      <w:pPr>
        <w:framePr w:hSpace="142" w:wrap="around" w:vAnchor="text" w:hAnchor="text" w:y="39"/>
        <w:contextualSpacing/>
        <w:jc w:val="center"/>
        <w:rPr>
          <w:rFonts w:ascii="Helvetica" w:eastAsia="Calibri" w:hAnsi="Helvetica" w:cs="Helvetica"/>
          <w:color w:val="222222"/>
          <w:kern w:val="0"/>
          <w:sz w:val="20"/>
          <w:szCs w:val="20"/>
          <w14:ligatures w14:val="none"/>
        </w:rPr>
      </w:pPr>
      <w:r w:rsidRPr="003F0FA2">
        <w:rPr>
          <w:rFonts w:ascii="Helvetica" w:eastAsia="Calibri" w:hAnsi="Helvetica" w:cs="Helvetica"/>
          <w:color w:val="222222"/>
          <w:kern w:val="0"/>
          <w:sz w:val="20"/>
          <w:szCs w:val="20"/>
          <w14:ligatures w14:val="none"/>
        </w:rPr>
        <w:t>Scuola Secondaria di Primo Grado a indirizzo musicale</w:t>
      </w:r>
    </w:p>
    <w:p w14:paraId="40664A37" w14:textId="77777777" w:rsidR="003F0FA2" w:rsidRPr="003F0FA2" w:rsidRDefault="003F0FA2" w:rsidP="003F0FA2">
      <w:pPr>
        <w:framePr w:hSpace="142" w:wrap="around" w:vAnchor="text" w:hAnchor="text" w:y="39"/>
        <w:contextualSpacing/>
        <w:jc w:val="center"/>
        <w:rPr>
          <w:rFonts w:ascii="Helvetica" w:eastAsia="Calibri" w:hAnsi="Helvetica" w:cs="Helvetica"/>
          <w:color w:val="222222"/>
          <w:kern w:val="0"/>
          <w:sz w:val="20"/>
          <w:szCs w:val="20"/>
          <w14:ligatures w14:val="none"/>
        </w:rPr>
      </w:pPr>
      <w:r w:rsidRPr="003F0FA2">
        <w:rPr>
          <w:rFonts w:ascii="Helvetica" w:eastAsia="Calibri" w:hAnsi="Helvetica" w:cs="Helvetica"/>
          <w:color w:val="222222"/>
          <w:kern w:val="0"/>
          <w:sz w:val="20"/>
          <w:szCs w:val="20"/>
          <w14:ligatures w14:val="none"/>
        </w:rPr>
        <w:t>Scuola Secondaria di Secondo Grado a indirizzo Enogastronomia e Ospitalità Alberghiera</w:t>
      </w:r>
    </w:p>
    <w:p w14:paraId="2F39FE17" w14:textId="77777777" w:rsidR="003F0FA2" w:rsidRPr="003F0FA2" w:rsidRDefault="003F0FA2" w:rsidP="003F0FA2">
      <w:pPr>
        <w:framePr w:hSpace="142" w:wrap="around" w:vAnchor="text" w:hAnchor="text" w:y="39"/>
        <w:contextualSpacing/>
        <w:jc w:val="center"/>
        <w:rPr>
          <w:rFonts w:ascii="Helvetica" w:eastAsia="Calibri" w:hAnsi="Helvetica" w:cs="Helvetica"/>
          <w:color w:val="222222"/>
          <w:kern w:val="0"/>
          <w:sz w:val="20"/>
          <w:szCs w:val="20"/>
          <w14:ligatures w14:val="none"/>
        </w:rPr>
      </w:pPr>
      <w:r w:rsidRPr="003F0FA2">
        <w:rPr>
          <w:rFonts w:ascii="Helvetica" w:eastAsia="Calibri" w:hAnsi="Helvetica" w:cs="Helvetica"/>
          <w:color w:val="222222"/>
          <w:kern w:val="0"/>
          <w:sz w:val="20"/>
          <w:szCs w:val="20"/>
          <w14:ligatures w14:val="none"/>
        </w:rPr>
        <w:t>Corso serale di Istruzione degli Adulti a indirizzo Enogastronomia e Ospitalità Alberghiera</w:t>
      </w:r>
    </w:p>
    <w:p w14:paraId="5ED59796" w14:textId="77777777" w:rsidR="003F0FA2" w:rsidRPr="003F0FA2" w:rsidRDefault="003F0FA2" w:rsidP="003F0FA2">
      <w:pPr>
        <w:framePr w:hSpace="142" w:wrap="around" w:vAnchor="text" w:hAnchor="text" w:y="39"/>
        <w:contextualSpacing/>
        <w:jc w:val="center"/>
        <w:rPr>
          <w:rFonts w:ascii="Helvetica" w:eastAsia="Calibri" w:hAnsi="Helvetica" w:cs="Helvetica"/>
          <w:color w:val="222222"/>
          <w:kern w:val="0"/>
          <w:sz w:val="20"/>
          <w:szCs w:val="20"/>
          <w14:ligatures w14:val="none"/>
        </w:rPr>
      </w:pPr>
      <w:r w:rsidRPr="003F0FA2">
        <w:rPr>
          <w:rFonts w:ascii="Helvetica" w:eastAsia="Calibri" w:hAnsi="Helvetica" w:cs="Helvetica"/>
          <w:color w:val="222222"/>
          <w:kern w:val="0"/>
          <w:sz w:val="20"/>
          <w:szCs w:val="20"/>
          <w14:ligatures w14:val="none"/>
        </w:rPr>
        <w:t>Viale Seneca - Villaggio Sant’Agata Zona A 95121 Catania - Tel. 095454566 – Fax 095260625</w:t>
      </w:r>
    </w:p>
    <w:p w14:paraId="43255086" w14:textId="77777777" w:rsidR="003F0FA2" w:rsidRPr="003F0FA2" w:rsidRDefault="003F0FA2" w:rsidP="003F0FA2">
      <w:pPr>
        <w:framePr w:hSpace="142" w:wrap="around" w:vAnchor="text" w:hAnchor="text" w:y="39"/>
        <w:contextualSpacing/>
        <w:jc w:val="center"/>
        <w:rPr>
          <w:rFonts w:ascii="Helvetica" w:eastAsia="Calibri" w:hAnsi="Helvetica" w:cs="Helvetica"/>
          <w:color w:val="222222"/>
          <w:kern w:val="0"/>
          <w:sz w:val="20"/>
          <w:szCs w:val="20"/>
          <w14:ligatures w14:val="none"/>
        </w:rPr>
      </w:pPr>
      <w:r w:rsidRPr="003F0FA2">
        <w:rPr>
          <w:rFonts w:ascii="Helvetica" w:eastAsia="Calibri" w:hAnsi="Helvetica" w:cs="Helvetica"/>
          <w:color w:val="222222"/>
          <w:kern w:val="0"/>
          <w:sz w:val="20"/>
          <w:szCs w:val="20"/>
          <w14:ligatures w14:val="none"/>
        </w:rPr>
        <w:t>email: </w:t>
      </w:r>
      <w:hyperlink r:id="rId9" w:tgtFrame="_blank" w:history="1">
        <w:r w:rsidRPr="003F0FA2">
          <w:rPr>
            <w:rFonts w:ascii="Helvetica" w:eastAsia="Calibri" w:hAnsi="Helvetica" w:cs="Helvetica"/>
            <w:color w:val="0000FF"/>
            <w:kern w:val="0"/>
            <w:sz w:val="20"/>
            <w:szCs w:val="20"/>
            <w:u w:val="single"/>
            <w14:ligatures w14:val="none"/>
          </w:rPr>
          <w:t>ctic86200l@istruzione.it</w:t>
        </w:r>
      </w:hyperlink>
      <w:r w:rsidRPr="003F0FA2">
        <w:rPr>
          <w:rFonts w:ascii="Helvetica" w:eastAsia="Calibri" w:hAnsi="Helvetica" w:cs="Helvetica"/>
          <w:color w:val="222222"/>
          <w:kern w:val="0"/>
          <w:sz w:val="20"/>
          <w:szCs w:val="20"/>
          <w14:ligatures w14:val="none"/>
        </w:rPr>
        <w:t xml:space="preserve"> - </w:t>
      </w:r>
      <w:proofErr w:type="spellStart"/>
      <w:r w:rsidRPr="003F0FA2">
        <w:rPr>
          <w:rFonts w:ascii="Helvetica" w:eastAsia="Calibri" w:hAnsi="Helvetica" w:cs="Helvetica"/>
          <w:color w:val="222222"/>
          <w:kern w:val="0"/>
          <w:sz w:val="20"/>
          <w:szCs w:val="20"/>
          <w14:ligatures w14:val="none"/>
        </w:rPr>
        <w:t>pec</w:t>
      </w:r>
      <w:proofErr w:type="spellEnd"/>
      <w:r w:rsidRPr="003F0FA2">
        <w:rPr>
          <w:rFonts w:ascii="Helvetica" w:eastAsia="Calibri" w:hAnsi="Helvetica" w:cs="Helvetica"/>
          <w:color w:val="222222"/>
          <w:kern w:val="0"/>
          <w:sz w:val="20"/>
          <w:szCs w:val="20"/>
          <w14:ligatures w14:val="none"/>
        </w:rPr>
        <w:t>: </w:t>
      </w:r>
      <w:hyperlink r:id="rId10" w:history="1">
        <w:r w:rsidRPr="003F0FA2">
          <w:rPr>
            <w:rFonts w:ascii="Helvetica" w:eastAsia="Calibri" w:hAnsi="Helvetica" w:cs="Helvetica"/>
            <w:color w:val="0000FF"/>
            <w:kern w:val="0"/>
            <w:sz w:val="20"/>
            <w:szCs w:val="20"/>
            <w:u w:val="single"/>
            <w14:ligatures w14:val="none"/>
          </w:rPr>
          <w:t>ctic86200l@pec.istruzione.it</w:t>
        </w:r>
      </w:hyperlink>
      <w:r w:rsidRPr="003F0FA2">
        <w:rPr>
          <w:rFonts w:ascii="Helvetica" w:eastAsia="Calibri" w:hAnsi="Helvetica" w:cs="Helvetica"/>
          <w:color w:val="222222"/>
          <w:kern w:val="0"/>
          <w:sz w:val="20"/>
          <w:szCs w:val="20"/>
          <w14:ligatures w14:val="none"/>
        </w:rPr>
        <w:t xml:space="preserve">                                                                          </w:t>
      </w:r>
    </w:p>
    <w:p w14:paraId="098F0843" w14:textId="77777777" w:rsidR="003F0FA2" w:rsidRPr="003F0FA2" w:rsidRDefault="003F0FA2" w:rsidP="003F0FA2">
      <w:pPr>
        <w:framePr w:hSpace="142" w:wrap="around" w:vAnchor="text" w:hAnchor="text" w:y="39"/>
        <w:contextualSpacing/>
        <w:jc w:val="center"/>
        <w:rPr>
          <w:rFonts w:ascii="Helvetica" w:eastAsia="Calibri" w:hAnsi="Helvetica" w:cs="Helvetica"/>
          <w:color w:val="0000FF"/>
          <w:kern w:val="0"/>
          <w:sz w:val="20"/>
          <w:szCs w:val="20"/>
          <w:u w:val="single"/>
          <w14:ligatures w14:val="none"/>
        </w:rPr>
      </w:pPr>
      <w:r w:rsidRPr="003F0FA2">
        <w:rPr>
          <w:rFonts w:ascii="Helvetica" w:eastAsia="Calibri" w:hAnsi="Helvetica" w:cs="Helvetica"/>
          <w:color w:val="222222"/>
          <w:kern w:val="0"/>
          <w:sz w:val="20"/>
          <w:szCs w:val="20"/>
          <w14:ligatures w14:val="none"/>
        </w:rPr>
        <w:t xml:space="preserve">Sito </w:t>
      </w:r>
      <w:proofErr w:type="spellStart"/>
      <w:r w:rsidRPr="003F0FA2">
        <w:rPr>
          <w:rFonts w:ascii="Helvetica" w:eastAsia="Calibri" w:hAnsi="Helvetica" w:cs="Helvetica"/>
          <w:color w:val="222222"/>
          <w:kern w:val="0"/>
          <w:sz w:val="20"/>
          <w:szCs w:val="20"/>
          <w14:ligatures w14:val="none"/>
        </w:rPr>
        <w:t>web:</w:t>
      </w:r>
      <w:hyperlink r:id="rId11" w:history="1">
        <w:r w:rsidRPr="003F0FA2">
          <w:rPr>
            <w:rFonts w:ascii="Calibri" w:eastAsia="Calibri" w:hAnsi="Calibri" w:cs="Times New Roman"/>
            <w:color w:val="0000FF"/>
            <w:kern w:val="0"/>
            <w:u w:val="single"/>
            <w14:ligatures w14:val="none"/>
          </w:rPr>
          <w:t>http</w:t>
        </w:r>
        <w:proofErr w:type="spellEnd"/>
        <w:r w:rsidRPr="003F0FA2">
          <w:rPr>
            <w:rFonts w:ascii="Calibri" w:eastAsia="Calibri" w:hAnsi="Calibri" w:cs="Times New Roman"/>
            <w:color w:val="0000FF"/>
            <w:kern w:val="0"/>
            <w:u w:val="single"/>
            <w14:ligatures w14:val="none"/>
          </w:rPr>
          <w:t>://www.iopestalozzi.edu.it/</w:t>
        </w:r>
      </w:hyperlink>
    </w:p>
    <w:p w14:paraId="17953526" w14:textId="77777777" w:rsidR="00CB5A23" w:rsidRDefault="00CB5A23"/>
    <w:p w14:paraId="689314FF" w14:textId="7862B69B" w:rsidR="003F0FA2" w:rsidRPr="00C07753" w:rsidRDefault="003F0FA2" w:rsidP="003F0FA2">
      <w:pPr>
        <w:suppressAutoHyphens/>
        <w:spacing w:line="200" w:lineRule="exact"/>
        <w:ind w:right="-20"/>
        <w:jc w:val="both"/>
        <w:rPr>
          <w:rFonts w:cstheme="minorHAnsi"/>
          <w:u w:val="single"/>
          <w:lang w:eastAsia="ar-SA"/>
        </w:rPr>
      </w:pPr>
      <w:r w:rsidRPr="00C07753">
        <w:rPr>
          <w:rFonts w:cstheme="minorHAnsi"/>
          <w:u w:val="single"/>
          <w:lang w:eastAsia="ar-SA"/>
        </w:rPr>
        <w:t>ALLEGATO A (istanza di partecipazione</w:t>
      </w:r>
      <w:r>
        <w:rPr>
          <w:rFonts w:cstheme="minorHAnsi"/>
          <w:u w:val="single"/>
          <w:lang w:eastAsia="ar-SA"/>
        </w:rPr>
        <w:t xml:space="preserve"> - ESPERTO</w:t>
      </w:r>
      <w:r w:rsidRPr="00C07753">
        <w:rPr>
          <w:rFonts w:cstheme="minorHAnsi"/>
          <w:u w:val="single"/>
          <w:lang w:eastAsia="ar-SA"/>
        </w:rPr>
        <w:t>)</w:t>
      </w:r>
    </w:p>
    <w:p w14:paraId="2EC35890" w14:textId="77777777" w:rsidR="003F0FA2" w:rsidRPr="00C07753" w:rsidRDefault="003F0FA2" w:rsidP="003F0FA2">
      <w:pPr>
        <w:ind w:left="7080" w:firstLine="708"/>
        <w:jc w:val="right"/>
        <w:rPr>
          <w:rFonts w:cstheme="minorHAnsi"/>
          <w:sz w:val="18"/>
          <w:szCs w:val="18"/>
        </w:rPr>
      </w:pPr>
      <w:r w:rsidRPr="00C07753">
        <w:rPr>
          <w:rFonts w:cstheme="minorHAnsi"/>
          <w:sz w:val="18"/>
          <w:szCs w:val="18"/>
        </w:rPr>
        <w:t>Al Dirigente Scolastico</w:t>
      </w:r>
    </w:p>
    <w:p w14:paraId="17295213" w14:textId="77777777" w:rsidR="003F0FA2" w:rsidRDefault="003F0FA2" w:rsidP="003F0FA2">
      <w:pPr>
        <w:ind w:left="7080" w:firstLine="708"/>
        <w:jc w:val="right"/>
        <w:rPr>
          <w:rFonts w:cstheme="minorHAnsi"/>
          <w:sz w:val="18"/>
          <w:szCs w:val="18"/>
        </w:rPr>
      </w:pPr>
      <w:r w:rsidRPr="00C07753">
        <w:rPr>
          <w:rFonts w:cstheme="minorHAnsi"/>
          <w:sz w:val="18"/>
          <w:szCs w:val="18"/>
        </w:rPr>
        <w:t xml:space="preserve">IOS Pestalozzi  </w:t>
      </w:r>
    </w:p>
    <w:p w14:paraId="273E5A80" w14:textId="77777777" w:rsidR="003F0FA2" w:rsidRPr="00C07753" w:rsidRDefault="003F0FA2" w:rsidP="003F0FA2">
      <w:pPr>
        <w:ind w:left="7080" w:firstLine="708"/>
        <w:jc w:val="right"/>
        <w:rPr>
          <w:rFonts w:cstheme="minorHAnsi"/>
          <w:sz w:val="18"/>
          <w:szCs w:val="18"/>
        </w:rPr>
      </w:pPr>
      <w:r w:rsidRPr="00C07753">
        <w:rPr>
          <w:rFonts w:cstheme="minorHAnsi"/>
          <w:sz w:val="18"/>
          <w:szCs w:val="18"/>
        </w:rPr>
        <w:t>Catania</w:t>
      </w:r>
    </w:p>
    <w:p w14:paraId="340BBC06" w14:textId="06B1E965" w:rsidR="003F0FA2" w:rsidRPr="00654A3A" w:rsidRDefault="003F0FA2" w:rsidP="003F0FA2">
      <w:pPr>
        <w:jc w:val="both"/>
        <w:rPr>
          <w:rFonts w:cstheme="minorHAnsi"/>
          <w:b/>
          <w:sz w:val="18"/>
          <w:szCs w:val="18"/>
        </w:rPr>
      </w:pPr>
      <w:bookmarkStart w:id="0" w:name="_Hlk158473872"/>
      <w:r w:rsidRPr="00C07753">
        <w:rPr>
          <w:rFonts w:cstheme="minorHAnsi"/>
          <w:b/>
          <w:sz w:val="18"/>
          <w:szCs w:val="18"/>
        </w:rPr>
        <w:t xml:space="preserve">Domanda di partecipazione alla selezione bando per il percorso formativo </w:t>
      </w:r>
      <w:r w:rsidR="00654A3A" w:rsidRPr="00654A3A">
        <w:rPr>
          <w:rFonts w:cstheme="minorHAnsi"/>
          <w:b/>
          <w:bCs/>
          <w:i/>
          <w:sz w:val="18"/>
          <w:szCs w:val="18"/>
        </w:rPr>
        <w:t>Esplorazione Linguistica: Alla Scoperta della Ricettività Alberghiera e delle Parole</w:t>
      </w:r>
    </w:p>
    <w:bookmarkEnd w:id="0"/>
    <w:p w14:paraId="4138EEA6" w14:textId="77777777" w:rsidR="003F0FA2" w:rsidRPr="00C07753" w:rsidRDefault="003F0FA2" w:rsidP="003F0FA2">
      <w:pPr>
        <w:jc w:val="both"/>
        <w:rPr>
          <w:rFonts w:cstheme="minorHAnsi"/>
        </w:rPr>
      </w:pPr>
    </w:p>
    <w:p w14:paraId="4028202F" w14:textId="77777777" w:rsidR="003F0FA2" w:rsidRPr="00C07753" w:rsidRDefault="003F0FA2" w:rsidP="003F0FA2">
      <w:pPr>
        <w:spacing w:line="480" w:lineRule="auto"/>
        <w:jc w:val="both"/>
        <w:rPr>
          <w:rFonts w:cstheme="minorHAnsi"/>
        </w:rPr>
      </w:pPr>
      <w:r w:rsidRPr="00C07753">
        <w:rPr>
          <w:rFonts w:cstheme="minorHAnsi"/>
        </w:rPr>
        <w:t>Il/la sottoscritto/a______________________________________________________________</w:t>
      </w:r>
    </w:p>
    <w:p w14:paraId="5E6788A8" w14:textId="77777777" w:rsidR="003F0FA2" w:rsidRPr="00C07753" w:rsidRDefault="003F0FA2" w:rsidP="003F0FA2">
      <w:pPr>
        <w:spacing w:line="480" w:lineRule="auto"/>
        <w:jc w:val="both"/>
        <w:rPr>
          <w:rFonts w:cstheme="minorHAnsi"/>
        </w:rPr>
      </w:pPr>
      <w:r w:rsidRPr="00C07753">
        <w:rPr>
          <w:rFonts w:cstheme="minorHAnsi"/>
        </w:rPr>
        <w:t xml:space="preserve">nato/a </w:t>
      </w:r>
      <w:proofErr w:type="spellStart"/>
      <w:r w:rsidRPr="00C07753">
        <w:rPr>
          <w:rFonts w:cstheme="minorHAnsi"/>
        </w:rPr>
        <w:t>a</w:t>
      </w:r>
      <w:proofErr w:type="spellEnd"/>
      <w:r w:rsidRPr="00C07753">
        <w:rPr>
          <w:rFonts w:cstheme="minorHAnsi"/>
        </w:rPr>
        <w:t xml:space="preserve"> _______________________________________________ il ____________________</w:t>
      </w:r>
    </w:p>
    <w:p w14:paraId="44F29037" w14:textId="77777777" w:rsidR="003F0FA2" w:rsidRPr="00C07753" w:rsidRDefault="003F0FA2" w:rsidP="003F0FA2">
      <w:pPr>
        <w:spacing w:line="480" w:lineRule="auto"/>
        <w:jc w:val="both"/>
        <w:rPr>
          <w:rFonts w:cstheme="minorHAnsi"/>
        </w:rPr>
      </w:pPr>
      <w:r w:rsidRPr="00C07753">
        <w:rPr>
          <w:rFonts w:cstheme="minorHAnsi"/>
        </w:rPr>
        <w:t>codice fiscale |__|__|__|__|__|__|__|__|__|__|__|__|__|__|__|__|</w:t>
      </w:r>
    </w:p>
    <w:p w14:paraId="28935923" w14:textId="77777777" w:rsidR="003F0FA2" w:rsidRPr="00C07753" w:rsidRDefault="003F0FA2" w:rsidP="003F0FA2">
      <w:pPr>
        <w:spacing w:line="480" w:lineRule="auto"/>
        <w:jc w:val="both"/>
        <w:rPr>
          <w:rFonts w:cstheme="minorHAnsi"/>
        </w:rPr>
      </w:pPr>
      <w:r w:rsidRPr="00C07753">
        <w:rPr>
          <w:rFonts w:cstheme="minorHAnsi"/>
        </w:rPr>
        <w:t>residente a ___________________________via_____________________________________</w:t>
      </w:r>
    </w:p>
    <w:p w14:paraId="37CF4E4F" w14:textId="77777777" w:rsidR="003F0FA2" w:rsidRPr="00C07753" w:rsidRDefault="003F0FA2" w:rsidP="003F0FA2">
      <w:pPr>
        <w:spacing w:line="480" w:lineRule="auto"/>
        <w:jc w:val="both"/>
        <w:rPr>
          <w:rFonts w:cstheme="minorHAnsi"/>
        </w:rPr>
      </w:pPr>
      <w:r w:rsidRPr="00C07753">
        <w:rPr>
          <w:rFonts w:cstheme="minorHAnsi"/>
        </w:rPr>
        <w:t xml:space="preserve">recapito tel. _____________________________ recapito </w:t>
      </w:r>
      <w:proofErr w:type="spellStart"/>
      <w:r w:rsidRPr="00C07753">
        <w:rPr>
          <w:rFonts w:cstheme="minorHAnsi"/>
        </w:rPr>
        <w:t>cell</w:t>
      </w:r>
      <w:proofErr w:type="spellEnd"/>
      <w:r w:rsidRPr="00C07753">
        <w:rPr>
          <w:rFonts w:cstheme="minorHAnsi"/>
        </w:rPr>
        <w:t>. _____________________</w:t>
      </w:r>
    </w:p>
    <w:p w14:paraId="26FC0830" w14:textId="77777777" w:rsidR="003F0FA2" w:rsidRPr="00C07753" w:rsidRDefault="003F0FA2" w:rsidP="003F0FA2">
      <w:pPr>
        <w:spacing w:line="480" w:lineRule="auto"/>
        <w:jc w:val="both"/>
        <w:rPr>
          <w:rFonts w:cstheme="minorHAnsi"/>
        </w:rPr>
      </w:pPr>
      <w:r w:rsidRPr="00C07753">
        <w:rPr>
          <w:rFonts w:cstheme="minorHAnsi"/>
        </w:rPr>
        <w:t>indirizzo E-Mail ________________________________________________________</w:t>
      </w:r>
    </w:p>
    <w:p w14:paraId="2DD2EAF6" w14:textId="77777777" w:rsidR="003F0FA2" w:rsidRPr="00C07753" w:rsidRDefault="003F0FA2" w:rsidP="003F0FA2">
      <w:pPr>
        <w:spacing w:line="480" w:lineRule="auto"/>
        <w:jc w:val="both"/>
        <w:rPr>
          <w:rFonts w:cstheme="minorHAnsi"/>
          <w:b/>
          <w:sz w:val="18"/>
          <w:szCs w:val="18"/>
        </w:rPr>
      </w:pPr>
      <w:r w:rsidRPr="00C07753">
        <w:rPr>
          <w:rFonts w:cstheme="minorHAnsi"/>
        </w:rPr>
        <w:t>in servizio presso ______________________________ con la qualifica di ________________________</w:t>
      </w:r>
    </w:p>
    <w:p w14:paraId="0F8CAAD3" w14:textId="77777777" w:rsidR="003F0FA2" w:rsidRPr="00216712" w:rsidRDefault="003F0FA2" w:rsidP="003F0FA2">
      <w:pPr>
        <w:spacing w:line="480" w:lineRule="auto"/>
        <w:jc w:val="center"/>
        <w:rPr>
          <w:rFonts w:cstheme="minorHAnsi"/>
          <w:bCs/>
        </w:rPr>
      </w:pPr>
      <w:r w:rsidRPr="00216712">
        <w:rPr>
          <w:rFonts w:cstheme="minorHAnsi"/>
          <w:bCs/>
        </w:rPr>
        <w:t>CHIEDE</w:t>
      </w:r>
    </w:p>
    <w:p w14:paraId="228210C2" w14:textId="77777777" w:rsidR="003F0FA2" w:rsidRDefault="003F0FA2" w:rsidP="003F0FA2">
      <w:pPr>
        <w:jc w:val="both"/>
        <w:rPr>
          <w:rFonts w:cstheme="minorHAnsi"/>
        </w:rPr>
      </w:pPr>
      <w:r w:rsidRPr="00216712">
        <w:rPr>
          <w:rFonts w:cstheme="minorHAnsi"/>
          <w:bCs/>
        </w:rPr>
        <w:lastRenderedPageBreak/>
        <w:t xml:space="preserve">Di </w:t>
      </w:r>
      <w:r w:rsidRPr="00216712">
        <w:rPr>
          <w:rFonts w:cstheme="minorHAnsi"/>
        </w:rPr>
        <w:t>partecipare alla selezione per l’attribuzione dell’incarico di ESPERTO relativamente al progetto di cui sopra nei moduli:</w:t>
      </w:r>
    </w:p>
    <w:p w14:paraId="6BAADDF2" w14:textId="77777777" w:rsidR="00410C9B" w:rsidRDefault="00410C9B" w:rsidP="003F0FA2">
      <w:pPr>
        <w:jc w:val="both"/>
        <w:rPr>
          <w:rFonts w:cstheme="minorHAnsi"/>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58"/>
        <w:gridCol w:w="5244"/>
        <w:gridCol w:w="1135"/>
        <w:gridCol w:w="981"/>
      </w:tblGrid>
      <w:tr w:rsidR="00AD2FE6" w:rsidRPr="00125369" w14:paraId="7ECE81A7" w14:textId="151134BE" w:rsidTr="00AD2FE6">
        <w:trPr>
          <w:trHeight w:val="389"/>
        </w:trPr>
        <w:tc>
          <w:tcPr>
            <w:tcW w:w="1174" w:type="pct"/>
            <w:shd w:val="clear" w:color="auto" w:fill="428ACA"/>
            <w:vAlign w:val="center"/>
          </w:tcPr>
          <w:p w14:paraId="338BE888" w14:textId="77777777" w:rsidR="00AD2FE6" w:rsidRPr="00125369" w:rsidRDefault="00AD2FE6" w:rsidP="008D2809">
            <w:pPr>
              <w:spacing w:before="81"/>
              <w:jc w:val="center"/>
              <w:rPr>
                <w:rFonts w:eastAsia="Microsoft Sans Serif" w:cstheme="minorHAnsi"/>
                <w:b/>
                <w:sz w:val="20"/>
                <w:lang w:val="it-IT"/>
              </w:rPr>
            </w:pPr>
            <w:bookmarkStart w:id="1" w:name="_Hlk158465612"/>
            <w:r>
              <w:rPr>
                <w:rFonts w:eastAsia="Microsoft Sans Serif" w:cstheme="minorHAnsi"/>
                <w:b/>
                <w:color w:val="FFFFFF"/>
                <w:sz w:val="20"/>
                <w:lang w:val="it-IT"/>
              </w:rPr>
              <w:t>Codice progetto</w:t>
            </w:r>
          </w:p>
        </w:tc>
        <w:tc>
          <w:tcPr>
            <w:tcW w:w="2726" w:type="pct"/>
            <w:shd w:val="clear" w:color="auto" w:fill="428ACA"/>
          </w:tcPr>
          <w:p w14:paraId="19646B0C" w14:textId="77777777" w:rsidR="00AD2FE6" w:rsidRPr="00125369" w:rsidRDefault="00AD2FE6" w:rsidP="008D2809">
            <w:pPr>
              <w:spacing w:before="81"/>
              <w:ind w:right="-47"/>
              <w:jc w:val="center"/>
              <w:rPr>
                <w:rFonts w:eastAsia="Microsoft Sans Serif" w:cstheme="minorHAnsi"/>
                <w:b/>
                <w:sz w:val="20"/>
                <w:lang w:val="it-IT"/>
              </w:rPr>
            </w:pPr>
            <w:r w:rsidRPr="00125369">
              <w:rPr>
                <w:rFonts w:eastAsia="Microsoft Sans Serif" w:cstheme="minorHAnsi"/>
                <w:b/>
                <w:color w:val="FFFFFF"/>
                <w:sz w:val="20"/>
                <w:lang w:val="it-IT"/>
              </w:rPr>
              <w:t>Titolo</w:t>
            </w:r>
            <w:r>
              <w:rPr>
                <w:rFonts w:eastAsia="Microsoft Sans Serif" w:cstheme="minorHAnsi"/>
                <w:b/>
                <w:color w:val="FFFFFF"/>
                <w:sz w:val="20"/>
                <w:lang w:val="it-IT"/>
              </w:rPr>
              <w:t xml:space="preserve"> modulo</w:t>
            </w:r>
          </w:p>
        </w:tc>
        <w:tc>
          <w:tcPr>
            <w:tcW w:w="590" w:type="pct"/>
            <w:shd w:val="clear" w:color="auto" w:fill="428ACA"/>
            <w:vAlign w:val="center"/>
          </w:tcPr>
          <w:p w14:paraId="3C6B6355" w14:textId="77777777" w:rsidR="00AD2FE6" w:rsidRPr="00125369" w:rsidRDefault="00AD2FE6" w:rsidP="008D2809">
            <w:pPr>
              <w:spacing w:before="81"/>
              <w:jc w:val="center"/>
              <w:rPr>
                <w:rFonts w:eastAsia="Microsoft Sans Serif" w:cstheme="minorHAnsi"/>
                <w:b/>
                <w:sz w:val="20"/>
                <w:lang w:val="it-IT"/>
              </w:rPr>
            </w:pPr>
            <w:r w:rsidRPr="00125369">
              <w:rPr>
                <w:rFonts w:eastAsia="Microsoft Sans Serif" w:cstheme="minorHAnsi"/>
                <w:b/>
                <w:color w:val="FFFFFF"/>
                <w:sz w:val="20"/>
                <w:lang w:val="it-IT"/>
              </w:rPr>
              <w:t>Durata</w:t>
            </w:r>
          </w:p>
        </w:tc>
        <w:tc>
          <w:tcPr>
            <w:tcW w:w="510" w:type="pct"/>
            <w:shd w:val="clear" w:color="auto" w:fill="428ACA"/>
          </w:tcPr>
          <w:p w14:paraId="50211465" w14:textId="3269EC78" w:rsidR="00AD2FE6" w:rsidRPr="00125369" w:rsidRDefault="00AD2FE6" w:rsidP="008D2809">
            <w:pPr>
              <w:spacing w:before="81"/>
              <w:jc w:val="center"/>
              <w:rPr>
                <w:rFonts w:eastAsia="Microsoft Sans Serif" w:cstheme="minorHAnsi"/>
                <w:b/>
                <w:color w:val="FFFFFF"/>
                <w:sz w:val="20"/>
              </w:rPr>
            </w:pPr>
            <w:proofErr w:type="spellStart"/>
            <w:r>
              <w:rPr>
                <w:rFonts w:eastAsia="Microsoft Sans Serif" w:cstheme="minorHAnsi"/>
                <w:b/>
                <w:color w:val="FFFFFF"/>
                <w:sz w:val="20"/>
              </w:rPr>
              <w:t>Preferenza</w:t>
            </w:r>
            <w:proofErr w:type="spellEnd"/>
          </w:p>
        </w:tc>
      </w:tr>
      <w:tr w:rsidR="00AD2FE6" w:rsidRPr="00125369" w14:paraId="581A0166" w14:textId="00B6D8A6" w:rsidTr="00AD2FE6">
        <w:trPr>
          <w:trHeight w:val="639"/>
        </w:trPr>
        <w:tc>
          <w:tcPr>
            <w:tcW w:w="1174" w:type="pct"/>
            <w:shd w:val="clear" w:color="auto" w:fill="EDEDED"/>
            <w:vAlign w:val="center"/>
          </w:tcPr>
          <w:p w14:paraId="5350D256" w14:textId="77777777" w:rsidR="00AD2FE6" w:rsidRPr="00AD2FE6" w:rsidRDefault="00AD2FE6" w:rsidP="008D2809">
            <w:pPr>
              <w:spacing w:before="81"/>
              <w:rPr>
                <w:rFonts w:eastAsia="Microsoft Sans Serif" w:cstheme="minorHAnsi"/>
                <w:sz w:val="18"/>
                <w:szCs w:val="18"/>
                <w:lang w:val="it-IT"/>
              </w:rPr>
            </w:pPr>
            <w:r w:rsidRPr="00AD2FE6">
              <w:rPr>
                <w:rFonts w:cstheme="minorHAnsi"/>
                <w:sz w:val="18"/>
                <w:szCs w:val="18"/>
              </w:rPr>
              <w:t>10.2.2A-FSEPON-SI-2024-424</w:t>
            </w:r>
          </w:p>
        </w:tc>
        <w:tc>
          <w:tcPr>
            <w:tcW w:w="2726" w:type="pct"/>
            <w:shd w:val="clear" w:color="auto" w:fill="EDEDED"/>
            <w:vAlign w:val="center"/>
          </w:tcPr>
          <w:p w14:paraId="5EA21205" w14:textId="77777777" w:rsidR="00AD2FE6" w:rsidRPr="00A54F6B" w:rsidRDefault="00AD2FE6" w:rsidP="00102508">
            <w:pPr>
              <w:spacing w:before="81" w:line="264" w:lineRule="auto"/>
              <w:ind w:left="127" w:right="-13"/>
              <w:rPr>
                <w:rFonts w:eastAsia="Microsoft Sans Serif" w:cstheme="minorHAnsi"/>
                <w:sz w:val="20"/>
                <w:szCs w:val="20"/>
                <w:lang w:val="it-IT"/>
              </w:rPr>
            </w:pPr>
            <w:bookmarkStart w:id="2" w:name="_Hlk163254525"/>
            <w:r w:rsidRPr="00A54F6B">
              <w:rPr>
                <w:rFonts w:cstheme="minorHAnsi"/>
                <w:sz w:val="20"/>
                <w:szCs w:val="20"/>
              </w:rPr>
              <w:t xml:space="preserve">Exploration </w:t>
            </w:r>
            <w:proofErr w:type="spellStart"/>
            <w:r w:rsidRPr="00A54F6B">
              <w:rPr>
                <w:rFonts w:cstheme="minorHAnsi"/>
                <w:sz w:val="20"/>
                <w:szCs w:val="20"/>
              </w:rPr>
              <w:t>Linguistique</w:t>
            </w:r>
            <w:proofErr w:type="spellEnd"/>
            <w:r w:rsidRPr="00A54F6B">
              <w:rPr>
                <w:rFonts w:cstheme="minorHAnsi"/>
                <w:sz w:val="20"/>
                <w:szCs w:val="20"/>
              </w:rPr>
              <w:t xml:space="preserve">: À la </w:t>
            </w:r>
            <w:proofErr w:type="spellStart"/>
            <w:r w:rsidRPr="00A54F6B">
              <w:rPr>
                <w:rFonts w:cstheme="minorHAnsi"/>
                <w:sz w:val="20"/>
                <w:szCs w:val="20"/>
              </w:rPr>
              <w:t>Découverte</w:t>
            </w:r>
            <w:proofErr w:type="spellEnd"/>
            <w:r w:rsidRPr="00A54F6B">
              <w:rPr>
                <w:rFonts w:cstheme="minorHAnsi"/>
                <w:sz w:val="20"/>
                <w:szCs w:val="20"/>
              </w:rPr>
              <w:t xml:space="preserve"> de la </w:t>
            </w:r>
            <w:proofErr w:type="spellStart"/>
            <w:r w:rsidRPr="00A54F6B">
              <w:rPr>
                <w:rFonts w:cstheme="minorHAnsi"/>
                <w:sz w:val="20"/>
                <w:szCs w:val="20"/>
              </w:rPr>
              <w:t>Réception</w:t>
            </w:r>
            <w:proofErr w:type="spellEnd"/>
            <w:r w:rsidRPr="00A54F6B">
              <w:rPr>
                <w:rFonts w:cstheme="minorHAnsi"/>
                <w:sz w:val="20"/>
                <w:szCs w:val="20"/>
              </w:rPr>
              <w:t xml:space="preserve"> et des Mots</w:t>
            </w:r>
            <w:bookmarkEnd w:id="2"/>
          </w:p>
        </w:tc>
        <w:tc>
          <w:tcPr>
            <w:tcW w:w="590" w:type="pct"/>
            <w:shd w:val="clear" w:color="auto" w:fill="EDEDED"/>
            <w:vAlign w:val="center"/>
          </w:tcPr>
          <w:p w14:paraId="0A9A2F6C" w14:textId="77777777" w:rsidR="00AD2FE6" w:rsidRPr="00125369" w:rsidRDefault="00AD2FE6" w:rsidP="008D2809">
            <w:pPr>
              <w:spacing w:before="81"/>
              <w:ind w:right="71"/>
              <w:jc w:val="center"/>
              <w:rPr>
                <w:rFonts w:eastAsia="Microsoft Sans Serif" w:cstheme="minorHAnsi"/>
                <w:sz w:val="20"/>
                <w:lang w:val="it-IT"/>
              </w:rPr>
            </w:pPr>
            <w:r>
              <w:rPr>
                <w:rFonts w:eastAsia="Microsoft Sans Serif" w:cstheme="minorHAnsi"/>
                <w:w w:val="110"/>
                <w:sz w:val="20"/>
                <w:lang w:val="it-IT"/>
              </w:rPr>
              <w:t>6</w:t>
            </w:r>
            <w:r w:rsidRPr="00125369">
              <w:rPr>
                <w:rFonts w:eastAsia="Microsoft Sans Serif" w:cstheme="minorHAnsi"/>
                <w:w w:val="110"/>
                <w:sz w:val="20"/>
                <w:lang w:val="it-IT"/>
              </w:rPr>
              <w:t>0 ore</w:t>
            </w:r>
          </w:p>
        </w:tc>
        <w:tc>
          <w:tcPr>
            <w:tcW w:w="510" w:type="pct"/>
            <w:shd w:val="clear" w:color="auto" w:fill="EDEDED"/>
          </w:tcPr>
          <w:p w14:paraId="01A20664" w14:textId="77777777" w:rsidR="00AD2FE6" w:rsidRDefault="00AD2FE6" w:rsidP="008D2809">
            <w:pPr>
              <w:spacing w:before="81"/>
              <w:ind w:right="71"/>
              <w:jc w:val="center"/>
              <w:rPr>
                <w:rFonts w:eastAsia="Microsoft Sans Serif" w:cstheme="minorHAnsi"/>
                <w:w w:val="110"/>
                <w:sz w:val="20"/>
              </w:rPr>
            </w:pPr>
          </w:p>
        </w:tc>
      </w:tr>
      <w:tr w:rsidR="00AD2FE6" w:rsidRPr="00125369" w14:paraId="2B283FB8" w14:textId="21A64D18" w:rsidTr="00AD2FE6">
        <w:trPr>
          <w:trHeight w:val="639"/>
        </w:trPr>
        <w:tc>
          <w:tcPr>
            <w:tcW w:w="1174" w:type="pct"/>
            <w:vAlign w:val="center"/>
          </w:tcPr>
          <w:p w14:paraId="78B4849C" w14:textId="77777777" w:rsidR="00AD2FE6" w:rsidRPr="00AD2FE6" w:rsidRDefault="00AD2FE6" w:rsidP="008D2809">
            <w:pPr>
              <w:spacing w:before="81"/>
              <w:rPr>
                <w:rFonts w:eastAsia="Microsoft Sans Serif" w:cstheme="minorHAnsi"/>
                <w:sz w:val="18"/>
                <w:szCs w:val="18"/>
                <w:lang w:val="it-IT"/>
              </w:rPr>
            </w:pPr>
            <w:r w:rsidRPr="00AD2FE6">
              <w:rPr>
                <w:rFonts w:cstheme="minorHAnsi"/>
                <w:sz w:val="18"/>
                <w:szCs w:val="18"/>
              </w:rPr>
              <w:t xml:space="preserve">10.2.2A-FSEPON-SI-2024-424 </w:t>
            </w:r>
          </w:p>
        </w:tc>
        <w:tc>
          <w:tcPr>
            <w:tcW w:w="2726" w:type="pct"/>
            <w:vAlign w:val="center"/>
          </w:tcPr>
          <w:p w14:paraId="40505DB7" w14:textId="77777777" w:rsidR="00AD2FE6" w:rsidRPr="00F92A72" w:rsidRDefault="00AD2FE6" w:rsidP="008D2809">
            <w:pPr>
              <w:spacing w:before="81" w:line="264" w:lineRule="auto"/>
              <w:ind w:left="127" w:right="467"/>
              <w:rPr>
                <w:rFonts w:eastAsia="Microsoft Sans Serif" w:cstheme="minorHAnsi"/>
                <w:sz w:val="20"/>
                <w:szCs w:val="20"/>
                <w:lang w:val="en-GB"/>
              </w:rPr>
            </w:pPr>
            <w:r w:rsidRPr="00F92A72">
              <w:rPr>
                <w:rFonts w:cstheme="minorHAnsi"/>
                <w:sz w:val="20"/>
                <w:szCs w:val="20"/>
              </w:rPr>
              <w:t>Linguistic Exploration: Discovering Reception and Words</w:t>
            </w:r>
          </w:p>
        </w:tc>
        <w:tc>
          <w:tcPr>
            <w:tcW w:w="590" w:type="pct"/>
            <w:vAlign w:val="center"/>
          </w:tcPr>
          <w:p w14:paraId="662817DC" w14:textId="77777777" w:rsidR="00AD2FE6" w:rsidRPr="00125369" w:rsidRDefault="00AD2FE6" w:rsidP="008D2809">
            <w:pPr>
              <w:spacing w:before="81"/>
              <w:ind w:right="71"/>
              <w:jc w:val="center"/>
              <w:rPr>
                <w:rFonts w:eastAsia="Microsoft Sans Serif" w:cstheme="minorHAnsi"/>
                <w:sz w:val="20"/>
                <w:lang w:val="it-IT"/>
              </w:rPr>
            </w:pPr>
            <w:r>
              <w:rPr>
                <w:rFonts w:eastAsia="Microsoft Sans Serif" w:cstheme="minorHAnsi"/>
                <w:w w:val="110"/>
                <w:sz w:val="20"/>
                <w:lang w:val="it-IT"/>
              </w:rPr>
              <w:t>6</w:t>
            </w:r>
            <w:r w:rsidRPr="00125369">
              <w:rPr>
                <w:rFonts w:eastAsia="Microsoft Sans Serif" w:cstheme="minorHAnsi"/>
                <w:w w:val="110"/>
                <w:sz w:val="20"/>
                <w:lang w:val="it-IT"/>
              </w:rPr>
              <w:t>0 ore</w:t>
            </w:r>
          </w:p>
        </w:tc>
        <w:tc>
          <w:tcPr>
            <w:tcW w:w="510" w:type="pct"/>
          </w:tcPr>
          <w:p w14:paraId="03E84858" w14:textId="77777777" w:rsidR="00AD2FE6" w:rsidRDefault="00AD2FE6" w:rsidP="008D2809">
            <w:pPr>
              <w:spacing w:before="81"/>
              <w:ind w:right="71"/>
              <w:jc w:val="center"/>
              <w:rPr>
                <w:rFonts w:eastAsia="Microsoft Sans Serif" w:cstheme="minorHAnsi"/>
                <w:w w:val="110"/>
                <w:sz w:val="20"/>
              </w:rPr>
            </w:pPr>
          </w:p>
        </w:tc>
      </w:tr>
      <w:bookmarkEnd w:id="1"/>
    </w:tbl>
    <w:p w14:paraId="44C831F6" w14:textId="77777777" w:rsidR="00102508" w:rsidRDefault="00102508" w:rsidP="003F0FA2">
      <w:pPr>
        <w:jc w:val="center"/>
        <w:rPr>
          <w:rFonts w:cstheme="minorHAnsi"/>
          <w:b/>
          <w:i/>
          <w:sz w:val="20"/>
          <w:szCs w:val="20"/>
          <w:u w:val="single"/>
        </w:rPr>
      </w:pPr>
    </w:p>
    <w:p w14:paraId="0204DC17" w14:textId="4E985380" w:rsidR="003F0FA2" w:rsidRPr="00097660" w:rsidRDefault="003F0FA2" w:rsidP="003F0FA2">
      <w:pPr>
        <w:jc w:val="center"/>
        <w:rPr>
          <w:rFonts w:cstheme="minorHAnsi"/>
          <w:b/>
          <w:i/>
          <w:sz w:val="20"/>
          <w:szCs w:val="20"/>
          <w:u w:val="single"/>
        </w:rPr>
      </w:pPr>
      <w:r w:rsidRPr="00097660">
        <w:rPr>
          <w:rFonts w:cstheme="minorHAnsi"/>
          <w:b/>
          <w:i/>
          <w:sz w:val="20"/>
          <w:szCs w:val="20"/>
          <w:u w:val="single"/>
        </w:rPr>
        <w:t>N.B.: BARRARE LA CASELLA DI SCELTA PER PARTECIPARE – INSERIRE IL NUMERO DI PREFERENZA)</w:t>
      </w:r>
    </w:p>
    <w:p w14:paraId="0F7C1A9A" w14:textId="77777777" w:rsidR="003F0FA2" w:rsidRPr="00C07753" w:rsidRDefault="003F0FA2" w:rsidP="003F0FA2">
      <w:pPr>
        <w:jc w:val="both"/>
        <w:rPr>
          <w:rFonts w:cstheme="minorHAnsi"/>
          <w:sz w:val="18"/>
          <w:szCs w:val="18"/>
        </w:rPr>
      </w:pPr>
    </w:p>
    <w:p w14:paraId="74824A52" w14:textId="28BAAC2D" w:rsidR="003F0FA2" w:rsidRPr="00723F94" w:rsidRDefault="003F0FA2" w:rsidP="00721C75">
      <w:pPr>
        <w:jc w:val="both"/>
        <w:rPr>
          <w:rFonts w:cstheme="minorHAnsi"/>
        </w:rPr>
      </w:pPr>
      <w:r w:rsidRPr="00723F94">
        <w:rPr>
          <w:rFonts w:cstheme="minorHAnsi"/>
        </w:rPr>
        <w:t>A tal fine, consapevole della responsabilità penale e della decadenza da eventuali benefici acquisiti</w:t>
      </w:r>
      <w:r w:rsidR="00721C75">
        <w:rPr>
          <w:rFonts w:cstheme="minorHAnsi"/>
        </w:rPr>
        <w:t xml:space="preserve"> </w:t>
      </w:r>
      <w:r w:rsidRPr="00723F94">
        <w:rPr>
          <w:rFonts w:cstheme="minorHAnsi"/>
        </w:rPr>
        <w:t xml:space="preserve">nel caso di dichiarazioni mendaci, </w:t>
      </w:r>
      <w:r w:rsidRPr="00723F94">
        <w:rPr>
          <w:rFonts w:cstheme="minorHAnsi"/>
          <w:b/>
        </w:rPr>
        <w:t>dichiara</w:t>
      </w:r>
      <w:r w:rsidRPr="00723F94">
        <w:rPr>
          <w:rFonts w:cstheme="minorHAnsi"/>
        </w:rPr>
        <w:t xml:space="preserve"> sotto la propria responsabilità quanto segue:</w:t>
      </w:r>
    </w:p>
    <w:p w14:paraId="456A1CC8" w14:textId="77777777" w:rsidR="003F0FA2" w:rsidRPr="00723F94" w:rsidRDefault="003F0FA2" w:rsidP="00862570">
      <w:pPr>
        <w:pStyle w:val="Paragrafoelenco"/>
        <w:widowControl/>
        <w:numPr>
          <w:ilvl w:val="0"/>
          <w:numId w:val="1"/>
        </w:numPr>
        <w:suppressAutoHyphens/>
        <w:autoSpaceDN/>
        <w:spacing w:before="60" w:afterLines="60" w:after="144"/>
        <w:contextualSpacing w:val="0"/>
        <w:jc w:val="both"/>
        <w:rPr>
          <w:rFonts w:asciiTheme="minorHAnsi" w:hAnsiTheme="minorHAnsi" w:cstheme="minorHAnsi"/>
          <w:lang w:val="it-IT"/>
        </w:rPr>
      </w:pPr>
      <w:r w:rsidRPr="00723F94">
        <w:rPr>
          <w:rFonts w:asciiTheme="minorHAnsi" w:hAnsiTheme="minorHAnsi" w:cstheme="minorHAnsi"/>
          <w:lang w:val="it-IT"/>
        </w:rPr>
        <w:t>di aver preso visione delle condizioni previste dal bando</w:t>
      </w:r>
    </w:p>
    <w:p w14:paraId="12DEFB34" w14:textId="77777777" w:rsidR="003F0FA2" w:rsidRPr="00723F94" w:rsidRDefault="003F0FA2" w:rsidP="00862570">
      <w:pPr>
        <w:pStyle w:val="Paragrafoelenco"/>
        <w:widowControl/>
        <w:numPr>
          <w:ilvl w:val="0"/>
          <w:numId w:val="1"/>
        </w:numPr>
        <w:suppressAutoHyphens/>
        <w:autoSpaceDN/>
        <w:spacing w:before="60" w:afterLines="60" w:after="144"/>
        <w:contextualSpacing w:val="0"/>
        <w:jc w:val="both"/>
        <w:rPr>
          <w:rFonts w:asciiTheme="minorHAnsi" w:hAnsiTheme="minorHAnsi" w:cstheme="minorHAnsi"/>
          <w:lang w:val="it-IT"/>
        </w:rPr>
      </w:pPr>
      <w:r w:rsidRPr="00723F94">
        <w:rPr>
          <w:rFonts w:asciiTheme="minorHAnsi" w:hAnsiTheme="minorHAnsi" w:cstheme="minorHAnsi"/>
          <w:lang w:val="it-IT"/>
        </w:rPr>
        <w:t>di essere in godimento dei diritti politici</w:t>
      </w:r>
    </w:p>
    <w:p w14:paraId="0F57A581" w14:textId="77777777" w:rsidR="003F0FA2" w:rsidRPr="00723F94" w:rsidRDefault="003F0FA2" w:rsidP="00862570">
      <w:pPr>
        <w:pStyle w:val="Paragrafoelenco"/>
        <w:widowControl/>
        <w:numPr>
          <w:ilvl w:val="0"/>
          <w:numId w:val="1"/>
        </w:numPr>
        <w:suppressAutoHyphens/>
        <w:autoSpaceDN/>
        <w:spacing w:before="60" w:afterLines="60" w:after="144"/>
        <w:contextualSpacing w:val="0"/>
        <w:jc w:val="both"/>
        <w:rPr>
          <w:rFonts w:asciiTheme="minorHAnsi" w:hAnsiTheme="minorHAnsi" w:cstheme="minorHAnsi"/>
          <w:lang w:val="it-IT"/>
        </w:rPr>
      </w:pPr>
      <w:r w:rsidRPr="00723F94">
        <w:rPr>
          <w:rFonts w:asciiTheme="minorHAnsi" w:hAnsiTheme="minorHAnsi" w:cstheme="minorHAnsi"/>
          <w:lang w:val="it-IT"/>
        </w:rPr>
        <w:t xml:space="preserve">di non aver subito condanne penali ovvero di avere i seguenti provvedimenti penali pendenti: </w:t>
      </w:r>
    </w:p>
    <w:p w14:paraId="3074EE67" w14:textId="2BF8FD8A" w:rsidR="003F0FA2" w:rsidRPr="00723F94" w:rsidRDefault="003F0FA2" w:rsidP="00862570">
      <w:pPr>
        <w:spacing w:before="60" w:afterLines="60" w:after="144"/>
        <w:ind w:firstLine="708"/>
        <w:jc w:val="both"/>
        <w:rPr>
          <w:rFonts w:cstheme="minorHAnsi"/>
        </w:rPr>
      </w:pPr>
      <w:r w:rsidRPr="00723F94">
        <w:rPr>
          <w:rFonts w:cstheme="minorHAnsi"/>
        </w:rPr>
        <w:t>______________________________________________________________</w:t>
      </w:r>
    </w:p>
    <w:p w14:paraId="10EAA329" w14:textId="32269346" w:rsidR="003F0FA2" w:rsidRPr="00723F94" w:rsidRDefault="003F0FA2" w:rsidP="00862570">
      <w:pPr>
        <w:pStyle w:val="Paragrafoelenco"/>
        <w:widowControl/>
        <w:numPr>
          <w:ilvl w:val="0"/>
          <w:numId w:val="1"/>
        </w:numPr>
        <w:suppressAutoHyphens/>
        <w:autoSpaceDN/>
        <w:spacing w:before="60" w:afterLines="60" w:after="144"/>
        <w:contextualSpacing w:val="0"/>
        <w:jc w:val="both"/>
        <w:rPr>
          <w:rFonts w:asciiTheme="minorHAnsi" w:hAnsiTheme="minorHAnsi" w:cstheme="minorHAnsi"/>
          <w:lang w:val="it-IT"/>
        </w:rPr>
      </w:pPr>
      <w:r w:rsidRPr="00723F94">
        <w:rPr>
          <w:rFonts w:asciiTheme="minorHAnsi" w:hAnsiTheme="minorHAnsi" w:cstheme="minorHAnsi"/>
          <w:lang w:val="it-IT"/>
        </w:rPr>
        <w:t xml:space="preserve">di non avere procedimenti penali pendenti, ovvero di avere i seguenti procedimenti penali pendenti: </w:t>
      </w:r>
    </w:p>
    <w:p w14:paraId="14822926" w14:textId="77777777" w:rsidR="003F0FA2" w:rsidRPr="00723F94" w:rsidRDefault="003F0FA2" w:rsidP="00862570">
      <w:pPr>
        <w:spacing w:before="60" w:afterLines="60" w:after="144"/>
        <w:ind w:firstLine="708"/>
        <w:jc w:val="both"/>
        <w:rPr>
          <w:rFonts w:cstheme="minorHAnsi"/>
        </w:rPr>
      </w:pPr>
      <w:r w:rsidRPr="00723F94">
        <w:rPr>
          <w:rFonts w:cstheme="minorHAnsi"/>
        </w:rPr>
        <w:t>__________________________________________________________________</w:t>
      </w:r>
    </w:p>
    <w:p w14:paraId="607154B2" w14:textId="77777777" w:rsidR="003F0FA2" w:rsidRPr="00723F94" w:rsidRDefault="003F0FA2" w:rsidP="00862570">
      <w:pPr>
        <w:pStyle w:val="Paragrafoelenco"/>
        <w:widowControl/>
        <w:numPr>
          <w:ilvl w:val="0"/>
          <w:numId w:val="1"/>
        </w:numPr>
        <w:suppressAutoHyphens/>
        <w:autoSpaceDN/>
        <w:spacing w:before="60" w:afterLines="60" w:after="144"/>
        <w:contextualSpacing w:val="0"/>
        <w:jc w:val="both"/>
        <w:rPr>
          <w:rFonts w:asciiTheme="minorHAnsi" w:hAnsiTheme="minorHAnsi" w:cstheme="minorHAnsi"/>
          <w:lang w:val="it-IT"/>
        </w:rPr>
      </w:pPr>
      <w:r w:rsidRPr="00723F94">
        <w:rPr>
          <w:rFonts w:asciiTheme="minorHAnsi" w:hAnsiTheme="minorHAnsi" w:cstheme="minorHAnsi"/>
          <w:lang w:val="it-IT"/>
        </w:rPr>
        <w:t>di impegnarsi a documentare puntualmente tutta l’attività svolta</w:t>
      </w:r>
    </w:p>
    <w:p w14:paraId="76CB0BD9" w14:textId="77777777" w:rsidR="003F0FA2" w:rsidRPr="00723F94" w:rsidRDefault="003F0FA2" w:rsidP="00862570">
      <w:pPr>
        <w:pStyle w:val="Paragrafoelenco"/>
        <w:widowControl/>
        <w:numPr>
          <w:ilvl w:val="0"/>
          <w:numId w:val="1"/>
        </w:numPr>
        <w:suppressAutoHyphens/>
        <w:autoSpaceDN/>
        <w:spacing w:before="60" w:afterLines="60" w:after="144"/>
        <w:contextualSpacing w:val="0"/>
        <w:jc w:val="both"/>
        <w:rPr>
          <w:rFonts w:asciiTheme="minorHAnsi" w:hAnsiTheme="minorHAnsi" w:cstheme="minorHAnsi"/>
          <w:lang w:val="it-IT"/>
        </w:rPr>
      </w:pPr>
      <w:r w:rsidRPr="00723F94">
        <w:rPr>
          <w:rFonts w:asciiTheme="minorHAnsi" w:hAnsiTheme="minorHAnsi" w:cstheme="minorHAnsi"/>
          <w:lang w:val="it-IT"/>
        </w:rPr>
        <w:t>di essere disponibile ad adattarsi al calendario definito dal Gruppo Operativo di Piano</w:t>
      </w:r>
    </w:p>
    <w:p w14:paraId="66928635" w14:textId="77777777" w:rsidR="003F0FA2" w:rsidRPr="00723F94" w:rsidRDefault="003F0FA2" w:rsidP="00862570">
      <w:pPr>
        <w:pStyle w:val="Paragrafoelenco"/>
        <w:widowControl/>
        <w:numPr>
          <w:ilvl w:val="0"/>
          <w:numId w:val="1"/>
        </w:numPr>
        <w:suppressAutoHyphens/>
        <w:autoSpaceDN/>
        <w:spacing w:before="60" w:afterLines="60" w:after="144"/>
        <w:contextualSpacing w:val="0"/>
        <w:jc w:val="both"/>
        <w:rPr>
          <w:rFonts w:asciiTheme="minorHAnsi" w:hAnsiTheme="minorHAnsi" w:cstheme="minorHAnsi"/>
          <w:lang w:val="it-IT"/>
        </w:rPr>
      </w:pPr>
      <w:r w:rsidRPr="00723F94">
        <w:rPr>
          <w:rFonts w:asciiTheme="minorHAnsi" w:hAnsiTheme="minorHAnsi" w:cstheme="minorHAnsi"/>
          <w:lang w:val="it-IT"/>
        </w:rPr>
        <w:t>di non essere in alcuna delle condizioni di incompatibilità con l’incarico previsti dalla norma vigente</w:t>
      </w:r>
    </w:p>
    <w:p w14:paraId="1E337B31" w14:textId="77777777" w:rsidR="003F0FA2" w:rsidRPr="00723F94" w:rsidRDefault="003F0FA2" w:rsidP="00862570">
      <w:pPr>
        <w:pStyle w:val="Paragrafoelenco"/>
        <w:widowControl/>
        <w:numPr>
          <w:ilvl w:val="0"/>
          <w:numId w:val="1"/>
        </w:numPr>
        <w:suppressAutoHyphens/>
        <w:autoSpaceDN/>
        <w:spacing w:before="60" w:afterLines="60" w:after="144"/>
        <w:contextualSpacing w:val="0"/>
        <w:jc w:val="both"/>
        <w:rPr>
          <w:rFonts w:asciiTheme="minorHAnsi" w:hAnsiTheme="minorHAnsi" w:cstheme="minorHAnsi"/>
          <w:lang w:val="it-IT"/>
        </w:rPr>
      </w:pPr>
      <w:r w:rsidRPr="00723F94">
        <w:rPr>
          <w:rFonts w:asciiTheme="minorHAnsi" w:hAnsiTheme="minorHAnsi" w:cstheme="minorHAnsi"/>
          <w:lang w:val="it-IT"/>
        </w:rPr>
        <w:t>di avere la competenza informatica l’uso della piattaforma on line “Gestione progetti PON scuola”</w:t>
      </w:r>
    </w:p>
    <w:p w14:paraId="3809DBC5" w14:textId="77777777" w:rsidR="003F0FA2" w:rsidRPr="00723F94" w:rsidRDefault="003F0FA2" w:rsidP="00862570">
      <w:pPr>
        <w:spacing w:before="60" w:afterLines="60" w:after="144"/>
        <w:ind w:left="224" w:right="-20"/>
        <w:jc w:val="both"/>
        <w:rPr>
          <w:rFonts w:cstheme="minorHAnsi"/>
        </w:rPr>
      </w:pPr>
    </w:p>
    <w:p w14:paraId="6D40EDA7" w14:textId="77777777" w:rsidR="003F0FA2" w:rsidRPr="00723F94" w:rsidRDefault="003F0FA2" w:rsidP="00862570">
      <w:pPr>
        <w:spacing w:before="60" w:afterLines="60" w:after="144" w:line="480" w:lineRule="auto"/>
        <w:jc w:val="both"/>
        <w:rPr>
          <w:rFonts w:cstheme="minorHAnsi"/>
        </w:rPr>
      </w:pPr>
      <w:r w:rsidRPr="00723F94">
        <w:rPr>
          <w:rFonts w:cstheme="minorHAnsi"/>
        </w:rPr>
        <w:t>Data___________________ firma_____________________________________________</w:t>
      </w:r>
    </w:p>
    <w:p w14:paraId="6EEA1EBE" w14:textId="77777777" w:rsidR="003F0FA2" w:rsidRPr="00723F94" w:rsidRDefault="003F0FA2" w:rsidP="003F0FA2">
      <w:pPr>
        <w:spacing w:line="480" w:lineRule="auto"/>
        <w:jc w:val="both"/>
        <w:rPr>
          <w:rFonts w:cstheme="minorHAnsi"/>
        </w:rPr>
      </w:pPr>
      <w:r w:rsidRPr="00723F94">
        <w:rPr>
          <w:rFonts w:cstheme="minorHAnsi"/>
        </w:rPr>
        <w:t xml:space="preserve">Si allega alla presente </w:t>
      </w:r>
    </w:p>
    <w:p w14:paraId="26AA61A0" w14:textId="77777777" w:rsidR="003F0FA2" w:rsidRPr="00723F94" w:rsidRDefault="003F0FA2" w:rsidP="003F0FA2">
      <w:pPr>
        <w:widowControl w:val="0"/>
        <w:numPr>
          <w:ilvl w:val="0"/>
          <w:numId w:val="2"/>
        </w:numPr>
        <w:tabs>
          <w:tab w:val="left" w:pos="480"/>
        </w:tabs>
        <w:suppressAutoHyphens/>
        <w:autoSpaceDE w:val="0"/>
        <w:spacing w:before="20" w:after="0" w:line="240" w:lineRule="auto"/>
        <w:ind w:left="0" w:right="261" w:firstLine="0"/>
        <w:jc w:val="both"/>
        <w:rPr>
          <w:rFonts w:cstheme="minorHAnsi"/>
        </w:rPr>
      </w:pPr>
      <w:r w:rsidRPr="00723F94">
        <w:rPr>
          <w:rFonts w:cstheme="minorHAnsi"/>
        </w:rPr>
        <w:t>Documento di identità in fotocopia</w:t>
      </w:r>
    </w:p>
    <w:p w14:paraId="717001AD" w14:textId="77777777" w:rsidR="003F0FA2" w:rsidRPr="00723F94" w:rsidRDefault="003F0FA2" w:rsidP="003F0FA2">
      <w:pPr>
        <w:widowControl w:val="0"/>
        <w:numPr>
          <w:ilvl w:val="0"/>
          <w:numId w:val="2"/>
        </w:numPr>
        <w:tabs>
          <w:tab w:val="left" w:pos="480"/>
        </w:tabs>
        <w:suppressAutoHyphens/>
        <w:autoSpaceDE w:val="0"/>
        <w:spacing w:before="20" w:after="0" w:line="240" w:lineRule="auto"/>
        <w:ind w:left="0" w:right="261" w:firstLine="0"/>
        <w:jc w:val="both"/>
        <w:rPr>
          <w:rFonts w:cstheme="minorHAnsi"/>
        </w:rPr>
      </w:pPr>
      <w:r w:rsidRPr="00723F94">
        <w:rPr>
          <w:rFonts w:cstheme="minorHAnsi"/>
        </w:rPr>
        <w:t xml:space="preserve">Allegato B (griglia di valutazione) </w:t>
      </w:r>
    </w:p>
    <w:p w14:paraId="70FD3FC8" w14:textId="77777777" w:rsidR="003F0FA2" w:rsidRPr="00723F94" w:rsidRDefault="003F0FA2" w:rsidP="003F0FA2">
      <w:pPr>
        <w:widowControl w:val="0"/>
        <w:numPr>
          <w:ilvl w:val="0"/>
          <w:numId w:val="2"/>
        </w:numPr>
        <w:tabs>
          <w:tab w:val="left" w:pos="480"/>
        </w:tabs>
        <w:suppressAutoHyphens/>
        <w:autoSpaceDE w:val="0"/>
        <w:spacing w:before="20" w:after="0" w:line="240" w:lineRule="auto"/>
        <w:ind w:left="0" w:right="261" w:firstLine="0"/>
        <w:jc w:val="both"/>
        <w:rPr>
          <w:rFonts w:cstheme="minorHAnsi"/>
        </w:rPr>
      </w:pPr>
      <w:r w:rsidRPr="00723F94">
        <w:rPr>
          <w:rFonts w:cstheme="minorHAnsi"/>
        </w:rPr>
        <w:t>Curriculum Vitae in formato europeo</w:t>
      </w:r>
    </w:p>
    <w:p w14:paraId="3E84D843" w14:textId="77777777" w:rsidR="003F0FA2" w:rsidRPr="00723F94" w:rsidRDefault="003F0FA2" w:rsidP="003F0FA2">
      <w:pPr>
        <w:pStyle w:val="Paragrafoelenco"/>
        <w:numPr>
          <w:ilvl w:val="0"/>
          <w:numId w:val="6"/>
        </w:numPr>
        <w:tabs>
          <w:tab w:val="left" w:pos="480"/>
        </w:tabs>
        <w:suppressAutoHyphens/>
        <w:autoSpaceDN/>
        <w:spacing w:before="20"/>
        <w:ind w:right="261"/>
        <w:jc w:val="both"/>
        <w:rPr>
          <w:rFonts w:asciiTheme="minorHAnsi" w:hAnsiTheme="minorHAnsi" w:cstheme="minorHAnsi"/>
          <w:lang w:val="it-IT"/>
        </w:rPr>
      </w:pPr>
      <w:r w:rsidRPr="00723F94">
        <w:rPr>
          <w:rFonts w:asciiTheme="minorHAnsi" w:hAnsiTheme="minorHAnsi" w:cstheme="minorHAnsi"/>
          <w:lang w:val="it-IT"/>
        </w:rPr>
        <w:t>Con i dati sensibili</w:t>
      </w:r>
    </w:p>
    <w:p w14:paraId="09695EE1" w14:textId="77777777" w:rsidR="003F0FA2" w:rsidRPr="00723F94" w:rsidRDefault="003F0FA2" w:rsidP="003F0FA2">
      <w:pPr>
        <w:pStyle w:val="Paragrafoelenco"/>
        <w:numPr>
          <w:ilvl w:val="0"/>
          <w:numId w:val="6"/>
        </w:numPr>
        <w:tabs>
          <w:tab w:val="left" w:pos="480"/>
        </w:tabs>
        <w:suppressAutoHyphens/>
        <w:autoSpaceDN/>
        <w:spacing w:before="20"/>
        <w:ind w:right="261"/>
        <w:jc w:val="both"/>
        <w:rPr>
          <w:rFonts w:asciiTheme="minorHAnsi" w:hAnsiTheme="minorHAnsi" w:cstheme="minorHAnsi"/>
          <w:lang w:val="it-IT"/>
        </w:rPr>
      </w:pPr>
      <w:r w:rsidRPr="00723F94">
        <w:rPr>
          <w:rFonts w:asciiTheme="minorHAnsi" w:hAnsiTheme="minorHAnsi" w:cstheme="minorHAnsi"/>
          <w:lang w:val="it-IT"/>
        </w:rPr>
        <w:t>Senza i dati sensibili</w:t>
      </w:r>
    </w:p>
    <w:p w14:paraId="2A699DBB" w14:textId="77777777" w:rsidR="003F0FA2" w:rsidRPr="00723F94" w:rsidRDefault="003F0FA2" w:rsidP="003F0FA2">
      <w:pPr>
        <w:tabs>
          <w:tab w:val="left" w:pos="480"/>
        </w:tabs>
        <w:suppressAutoHyphens/>
        <w:spacing w:before="20"/>
        <w:ind w:right="261"/>
        <w:jc w:val="both"/>
        <w:rPr>
          <w:rFonts w:cstheme="minorHAnsi"/>
        </w:rPr>
      </w:pPr>
    </w:p>
    <w:p w14:paraId="30D4C70E" w14:textId="77777777" w:rsidR="003F0FA2" w:rsidRPr="00723F94" w:rsidRDefault="003F0FA2" w:rsidP="003F0FA2">
      <w:pPr>
        <w:jc w:val="both"/>
        <w:rPr>
          <w:rFonts w:cstheme="minorHAnsi"/>
          <w:b/>
          <w:u w:val="single"/>
        </w:rPr>
      </w:pPr>
      <w:r w:rsidRPr="00723F94">
        <w:rPr>
          <w:rFonts w:cstheme="minorHAnsi"/>
        </w:rPr>
        <w:t xml:space="preserve">N.B.: </w:t>
      </w:r>
      <w:r w:rsidRPr="00723F94">
        <w:rPr>
          <w:rFonts w:cstheme="minorHAnsi"/>
          <w:b/>
          <w:u w:val="single"/>
        </w:rPr>
        <w:t>La domanda priva degli allegati e non firmati non verrà presa in considerazione</w:t>
      </w:r>
    </w:p>
    <w:p w14:paraId="5CD9595A" w14:textId="6674E674" w:rsidR="00D36719" w:rsidRPr="007032E5" w:rsidRDefault="00D36719" w:rsidP="00D36719">
      <w:pPr>
        <w:widowControl w:val="0"/>
        <w:autoSpaceDE w:val="0"/>
        <w:autoSpaceDN w:val="0"/>
        <w:spacing w:after="0" w:line="240" w:lineRule="auto"/>
        <w:jc w:val="both"/>
        <w:rPr>
          <w:rFonts w:ascii="Calibri" w:eastAsia="Times New Roman" w:hAnsi="Calibri" w:cs="Calibri"/>
          <w:kern w:val="0"/>
          <w:u w:val="single"/>
          <w14:ligatures w14:val="none"/>
        </w:rPr>
      </w:pPr>
      <w:r w:rsidRPr="007032E5">
        <w:rPr>
          <w:rFonts w:ascii="Calibri" w:eastAsia="Times New Roman" w:hAnsi="Calibri" w:cs="Calibri"/>
          <w:kern w:val="0"/>
          <w:u w:val="single"/>
          <w14:ligatures w14:val="none"/>
        </w:rPr>
        <w:lastRenderedPageBreak/>
        <w:t xml:space="preserve">Il/la sottoscritto/a, AI SENSI DEGLI ART. 46 E 47 DEL DPR 28.12.2000 N. 445, CONSAPEVOLE DELLA RESPONSABILITA' PENALE CUI PUO’ ANDARE INCONTRO IN CASO DI AFFERMAZIONI MENDACI AI SENSI DELL'ART. 76 DEL MEDESIMO DPR 445/2000 DICHIARA DI AVERE LA NECESSARIA CONOSCENZA DELLA PIATTAFORMA GPU PER SVOLGERE CON CORRETTEZZA TEMPESTIVITÀ ED EFFICACIA I COMPITI DI </w:t>
      </w:r>
      <w:r>
        <w:rPr>
          <w:rFonts w:ascii="Calibri" w:eastAsia="Times New Roman" w:hAnsi="Calibri" w:cs="Calibri"/>
          <w:kern w:val="0"/>
          <w:u w:val="single"/>
          <w14:ligatures w14:val="none"/>
        </w:rPr>
        <w:t>ESPERTO</w:t>
      </w:r>
      <w:r w:rsidRPr="007032E5">
        <w:rPr>
          <w:rFonts w:ascii="Calibri" w:eastAsia="Times New Roman" w:hAnsi="Calibri" w:cs="Calibri"/>
          <w:kern w:val="0"/>
          <w:u w:val="single"/>
          <w14:ligatures w14:val="none"/>
        </w:rPr>
        <w:t xml:space="preserve"> O COMUNQUE SI IMPEGNA AD ACQUISIRLA NEI TEMPI OCCORRENTI ALL’AVVIO DEL PROGETTO.</w:t>
      </w:r>
    </w:p>
    <w:p w14:paraId="6DE53FCC" w14:textId="77777777" w:rsidR="003F0FA2" w:rsidRDefault="003F0FA2" w:rsidP="003F0FA2">
      <w:pPr>
        <w:jc w:val="both"/>
        <w:rPr>
          <w:rFonts w:cstheme="minorHAnsi"/>
          <w:b/>
          <w:i/>
          <w:u w:val="single"/>
        </w:rPr>
      </w:pPr>
    </w:p>
    <w:p w14:paraId="5EC4776E" w14:textId="77777777" w:rsidR="00AE4C3C" w:rsidRPr="00723F94" w:rsidRDefault="00AE4C3C" w:rsidP="003F0FA2">
      <w:pPr>
        <w:jc w:val="both"/>
        <w:rPr>
          <w:rFonts w:cstheme="minorHAnsi"/>
          <w:b/>
          <w:i/>
          <w:u w:val="single"/>
        </w:rPr>
      </w:pPr>
    </w:p>
    <w:p w14:paraId="0ECD5B8A" w14:textId="77777777" w:rsidR="003F0FA2" w:rsidRPr="00723F94" w:rsidRDefault="003F0FA2" w:rsidP="003F0FA2">
      <w:pPr>
        <w:jc w:val="both"/>
        <w:rPr>
          <w:rFonts w:cstheme="minorHAnsi"/>
        </w:rPr>
      </w:pPr>
      <w:r w:rsidRPr="00723F94">
        <w:rPr>
          <w:rFonts w:cstheme="minorHAnsi"/>
        </w:rPr>
        <w:t>Data___________________ firma____________________________________________</w:t>
      </w:r>
    </w:p>
    <w:p w14:paraId="773D7C4B" w14:textId="77777777" w:rsidR="003F0FA2" w:rsidRPr="00723F94" w:rsidRDefault="003F0FA2" w:rsidP="003F0FA2">
      <w:pPr>
        <w:jc w:val="both"/>
        <w:rPr>
          <w:rFonts w:cstheme="minorHAnsi"/>
        </w:rPr>
      </w:pPr>
    </w:p>
    <w:p w14:paraId="0CD64E2C" w14:textId="77777777" w:rsidR="003F0FA2" w:rsidRPr="00723F94" w:rsidRDefault="003F0FA2" w:rsidP="003F0FA2">
      <w:pPr>
        <w:jc w:val="both"/>
        <w:rPr>
          <w:rFonts w:cstheme="minorHAnsi"/>
        </w:rPr>
      </w:pPr>
      <w:r w:rsidRPr="00723F94">
        <w:rPr>
          <w:rFonts w:cstheme="minorHAnsi"/>
        </w:rPr>
        <w:t>Il/la sottoscritto/a, ai sensi della legge 196/03 e successivo GDPR679/2016, autorizza l’Istituto Omnicomprensivo “Pestalozzi” al trattamento dei dati contenuti nella presente autocertificazione esclusivamente nell’ambito e per i fini istituzionali della Pubblica Amministrazione</w:t>
      </w:r>
    </w:p>
    <w:p w14:paraId="1481AA74" w14:textId="77777777" w:rsidR="003F0FA2" w:rsidRDefault="003F0FA2" w:rsidP="003F0FA2">
      <w:pPr>
        <w:jc w:val="both"/>
        <w:rPr>
          <w:rFonts w:cstheme="minorHAnsi"/>
        </w:rPr>
      </w:pPr>
    </w:p>
    <w:p w14:paraId="57DCB95C" w14:textId="77777777" w:rsidR="00AE4C3C" w:rsidRPr="00723F94" w:rsidRDefault="00AE4C3C" w:rsidP="003F0FA2">
      <w:pPr>
        <w:jc w:val="both"/>
        <w:rPr>
          <w:rFonts w:cstheme="minorHAnsi"/>
        </w:rPr>
      </w:pPr>
    </w:p>
    <w:p w14:paraId="4D74EE05" w14:textId="77777777" w:rsidR="003F0FA2" w:rsidRPr="00723F94" w:rsidRDefault="003F0FA2" w:rsidP="003F0FA2">
      <w:pPr>
        <w:spacing w:line="480" w:lineRule="auto"/>
        <w:jc w:val="both"/>
        <w:rPr>
          <w:rFonts w:cstheme="minorHAnsi"/>
          <w:b/>
          <w:i/>
        </w:rPr>
      </w:pPr>
      <w:r w:rsidRPr="00723F94">
        <w:rPr>
          <w:rFonts w:cstheme="minorHAnsi"/>
        </w:rPr>
        <w:t>Data___________________ firma____________________________________________</w:t>
      </w:r>
    </w:p>
    <w:p w14:paraId="19DC1368" w14:textId="77777777" w:rsidR="003F0FA2" w:rsidRPr="00C07753" w:rsidRDefault="003F0FA2" w:rsidP="003F0FA2">
      <w:pPr>
        <w:rPr>
          <w:rFonts w:eastAsia="Calibri" w:cstheme="minorHAnsi"/>
          <w:b/>
          <w:i/>
          <w:u w:val="single"/>
        </w:rPr>
      </w:pPr>
    </w:p>
    <w:p w14:paraId="2AE12B3D" w14:textId="77777777" w:rsidR="003F0FA2" w:rsidRPr="00723F94" w:rsidRDefault="003F0FA2" w:rsidP="003F0FA2">
      <w:pPr>
        <w:jc w:val="both"/>
        <w:rPr>
          <w:rFonts w:eastAsia="Calibri" w:cstheme="minorHAnsi"/>
          <w:b/>
          <w:i/>
          <w:sz w:val="20"/>
          <w:szCs w:val="20"/>
          <w:u w:val="single"/>
        </w:rPr>
      </w:pPr>
      <w:r w:rsidRPr="00723F94">
        <w:rPr>
          <w:rFonts w:eastAsia="Calibri" w:cstheme="minorHAnsi"/>
          <w:b/>
          <w:i/>
          <w:sz w:val="20"/>
          <w:szCs w:val="20"/>
          <w:u w:val="single"/>
        </w:rPr>
        <w:t>COMPITI DELL’ESPERTO</w:t>
      </w:r>
    </w:p>
    <w:p w14:paraId="30147405" w14:textId="77777777" w:rsidR="003F0FA2" w:rsidRPr="00723F94" w:rsidRDefault="003F0FA2" w:rsidP="003F0FA2">
      <w:pPr>
        <w:jc w:val="both"/>
        <w:rPr>
          <w:rFonts w:eastAsia="Calibri" w:cstheme="minorHAnsi"/>
          <w:i/>
          <w:sz w:val="20"/>
          <w:szCs w:val="20"/>
        </w:rPr>
      </w:pPr>
      <w:r w:rsidRPr="00723F94">
        <w:rPr>
          <w:rFonts w:eastAsia="Calibri" w:cstheme="minorHAnsi"/>
          <w:i/>
          <w:sz w:val="20"/>
          <w:szCs w:val="20"/>
        </w:rPr>
        <w:t>L’esperto/docente, si impegna a svolgere i seguenti compiti:</w:t>
      </w:r>
    </w:p>
    <w:p w14:paraId="1BB3BF4E" w14:textId="77777777" w:rsidR="003F0FA2" w:rsidRPr="00723F94" w:rsidRDefault="003F0FA2" w:rsidP="003F0FA2">
      <w:pPr>
        <w:pStyle w:val="Paragrafoelenco"/>
        <w:widowControl/>
        <w:numPr>
          <w:ilvl w:val="0"/>
          <w:numId w:val="3"/>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Firmare il registro giornaliero su cui indicare gli argomenti del giorno divisi in teorici e pratici</w:t>
      </w:r>
    </w:p>
    <w:p w14:paraId="59BEE4DB" w14:textId="77777777" w:rsidR="003F0FA2" w:rsidRPr="00723F94" w:rsidRDefault="003F0FA2" w:rsidP="003F0FA2">
      <w:pPr>
        <w:pStyle w:val="Paragrafoelenco"/>
        <w:widowControl/>
        <w:numPr>
          <w:ilvl w:val="0"/>
          <w:numId w:val="3"/>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Seguire scrupolosamente quanto previsto dal contratto formativo o regolamento del corso</w:t>
      </w:r>
    </w:p>
    <w:p w14:paraId="0B5E9761" w14:textId="77777777" w:rsidR="003F0FA2" w:rsidRPr="00723F94" w:rsidRDefault="003F0FA2" w:rsidP="003F0FA2">
      <w:pPr>
        <w:pStyle w:val="Paragrafoelenco"/>
        <w:widowControl/>
        <w:numPr>
          <w:ilvl w:val="0"/>
          <w:numId w:val="3"/>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 xml:space="preserve">Partecipare, quando richiesto, alle riunioni indette dal Gruppo di Coordinamento di progetto  </w:t>
      </w:r>
    </w:p>
    <w:p w14:paraId="46E21458" w14:textId="77777777" w:rsidR="003F0FA2" w:rsidRPr="00723F94" w:rsidRDefault="003F0FA2" w:rsidP="003F0FA2">
      <w:pPr>
        <w:pStyle w:val="Paragrafoelenco"/>
        <w:widowControl/>
        <w:numPr>
          <w:ilvl w:val="0"/>
          <w:numId w:val="3"/>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Comunicare preventivamente eventuali impedimenti all’attività di docenza per eventuale tempestiva rimodulazione del calendario</w:t>
      </w:r>
    </w:p>
    <w:p w14:paraId="6A333EF8" w14:textId="77777777" w:rsidR="003F0FA2" w:rsidRPr="00723F94" w:rsidRDefault="003F0FA2" w:rsidP="003F0FA2">
      <w:pPr>
        <w:pStyle w:val="Paragrafoelenco"/>
        <w:widowControl/>
        <w:numPr>
          <w:ilvl w:val="0"/>
          <w:numId w:val="3"/>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 xml:space="preserve">Effettuare durante il percorso valutazioni finali per la certificazione dell’Unità Formativa Didattica di competenza </w:t>
      </w:r>
    </w:p>
    <w:p w14:paraId="4B03A97A" w14:textId="77777777" w:rsidR="003F0FA2" w:rsidRPr="00723F94" w:rsidRDefault="003F0FA2" w:rsidP="003F0FA2">
      <w:pPr>
        <w:pStyle w:val="Paragrafoelenco"/>
        <w:widowControl/>
        <w:numPr>
          <w:ilvl w:val="0"/>
          <w:numId w:val="3"/>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Interagire con gli esperti di monitoraggio e valutazione del processo per eventuali azioni didattiche e strutturali correttive</w:t>
      </w:r>
    </w:p>
    <w:p w14:paraId="6689910C" w14:textId="77777777" w:rsidR="003F0FA2" w:rsidRPr="00723F94" w:rsidRDefault="003F0FA2" w:rsidP="003F0FA2">
      <w:pPr>
        <w:pStyle w:val="Paragrafoelenco"/>
        <w:widowControl/>
        <w:numPr>
          <w:ilvl w:val="0"/>
          <w:numId w:val="3"/>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Compilare l’area predisposta per la descrizione e la documentazione dell’attività svolta all’interno della piattaforma “Gestione PON</w:t>
      </w:r>
      <w:proofErr w:type="gramStart"/>
      <w:r w:rsidRPr="00723F94">
        <w:rPr>
          <w:rFonts w:asciiTheme="minorHAnsi" w:eastAsia="Calibri" w:hAnsiTheme="minorHAnsi" w:cstheme="minorHAnsi"/>
          <w:i/>
          <w:sz w:val="20"/>
          <w:szCs w:val="20"/>
          <w:lang w:val="it-IT"/>
        </w:rPr>
        <w:t>”,  in</w:t>
      </w:r>
      <w:proofErr w:type="gramEnd"/>
      <w:r w:rsidRPr="00723F94">
        <w:rPr>
          <w:rFonts w:asciiTheme="minorHAnsi" w:eastAsia="Calibri" w:hAnsiTheme="minorHAnsi" w:cstheme="minorHAnsi"/>
          <w:i/>
          <w:sz w:val="20"/>
          <w:szCs w:val="20"/>
          <w:lang w:val="it-IT"/>
        </w:rPr>
        <w:t xml:space="preserve"> Gestione e documentazione dell’attività – Documentazione attività </w:t>
      </w:r>
    </w:p>
    <w:p w14:paraId="468E707F" w14:textId="77777777" w:rsidR="003F0FA2" w:rsidRPr="00723F94" w:rsidRDefault="003F0FA2" w:rsidP="003F0FA2">
      <w:pPr>
        <w:pStyle w:val="Paragrafoelenco"/>
        <w:widowControl/>
        <w:numPr>
          <w:ilvl w:val="0"/>
          <w:numId w:val="3"/>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p>
    <w:p w14:paraId="617E8AA2" w14:textId="77777777" w:rsidR="003F0FA2" w:rsidRPr="00723F94" w:rsidRDefault="003F0FA2" w:rsidP="003F0FA2">
      <w:pPr>
        <w:ind w:firstLine="360"/>
        <w:jc w:val="both"/>
        <w:rPr>
          <w:rFonts w:eastAsia="Calibri" w:cstheme="minorHAnsi"/>
          <w:i/>
          <w:sz w:val="20"/>
          <w:szCs w:val="20"/>
        </w:rPr>
      </w:pPr>
      <w:r w:rsidRPr="00723F94">
        <w:rPr>
          <w:rFonts w:eastAsia="Calibri" w:cstheme="minorHAnsi"/>
          <w:i/>
          <w:sz w:val="20"/>
          <w:szCs w:val="20"/>
        </w:rPr>
        <w:t xml:space="preserve">9) </w:t>
      </w:r>
      <w:r w:rsidRPr="00723F94">
        <w:rPr>
          <w:rFonts w:eastAsia="Calibri" w:cstheme="minorHAnsi"/>
          <w:i/>
          <w:sz w:val="20"/>
          <w:szCs w:val="20"/>
        </w:rPr>
        <w:tab/>
        <w:t>Relazione finale contenente:</w:t>
      </w:r>
    </w:p>
    <w:p w14:paraId="4E99422A" w14:textId="77777777" w:rsidR="003F0FA2" w:rsidRPr="00723F94" w:rsidRDefault="003F0FA2" w:rsidP="003F0FA2">
      <w:pPr>
        <w:pStyle w:val="Paragrafoelenco"/>
        <w:widowControl/>
        <w:numPr>
          <w:ilvl w:val="1"/>
          <w:numId w:val="4"/>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Obiettivi e risultati ottenuti. Analisi e documentazione in conformità all’art.6 del bando.</w:t>
      </w:r>
    </w:p>
    <w:p w14:paraId="688C32E0" w14:textId="77777777" w:rsidR="003F0FA2" w:rsidRPr="00723F94" w:rsidRDefault="003F0FA2" w:rsidP="003F0FA2">
      <w:pPr>
        <w:pStyle w:val="Paragrafoelenco"/>
        <w:widowControl/>
        <w:numPr>
          <w:ilvl w:val="1"/>
          <w:numId w:val="4"/>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Metodologia didattica</w:t>
      </w:r>
    </w:p>
    <w:p w14:paraId="6588B19C" w14:textId="77777777" w:rsidR="003F0FA2" w:rsidRPr="00723F94" w:rsidRDefault="003F0FA2" w:rsidP="003F0FA2">
      <w:pPr>
        <w:pStyle w:val="Paragrafoelenco"/>
        <w:widowControl/>
        <w:numPr>
          <w:ilvl w:val="1"/>
          <w:numId w:val="4"/>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Profilo didattico sulle competenze acquisite da ogni allievo.</w:t>
      </w:r>
    </w:p>
    <w:p w14:paraId="48129FA3" w14:textId="77777777" w:rsidR="003F0FA2" w:rsidRPr="00723F94" w:rsidRDefault="003F0FA2" w:rsidP="003F0FA2">
      <w:pPr>
        <w:pStyle w:val="Paragrafoelenco"/>
        <w:widowControl/>
        <w:numPr>
          <w:ilvl w:val="1"/>
          <w:numId w:val="4"/>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lastRenderedPageBreak/>
        <w:t>Frequenza corsisti</w:t>
      </w:r>
    </w:p>
    <w:p w14:paraId="0D83149F" w14:textId="77777777" w:rsidR="003F0FA2" w:rsidRPr="00723F94" w:rsidRDefault="003F0FA2" w:rsidP="003F0FA2">
      <w:pPr>
        <w:pStyle w:val="Paragrafoelenco"/>
        <w:widowControl/>
        <w:numPr>
          <w:ilvl w:val="1"/>
          <w:numId w:val="4"/>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Materiale didattico individuale utilizzato</w:t>
      </w:r>
    </w:p>
    <w:p w14:paraId="78BADA85" w14:textId="77777777" w:rsidR="003F0FA2" w:rsidRPr="00723F94" w:rsidRDefault="003F0FA2" w:rsidP="003F0FA2">
      <w:pPr>
        <w:pStyle w:val="Paragrafoelenco"/>
        <w:widowControl/>
        <w:numPr>
          <w:ilvl w:val="1"/>
          <w:numId w:val="4"/>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Materiale individuale di consumo utilizzato</w:t>
      </w:r>
    </w:p>
    <w:p w14:paraId="335E1A73" w14:textId="77777777" w:rsidR="003F0FA2" w:rsidRPr="00723F94" w:rsidRDefault="003F0FA2" w:rsidP="003F0FA2">
      <w:pPr>
        <w:pStyle w:val="Paragrafoelenco"/>
        <w:widowControl/>
        <w:numPr>
          <w:ilvl w:val="1"/>
          <w:numId w:val="4"/>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Problemi che occorre vengano segnalati</w:t>
      </w:r>
    </w:p>
    <w:p w14:paraId="3C298A9D" w14:textId="77777777" w:rsidR="003F0FA2" w:rsidRPr="00723F94" w:rsidRDefault="003F0FA2" w:rsidP="003F0FA2">
      <w:pPr>
        <w:pStyle w:val="Paragrafoelenco"/>
        <w:widowControl/>
        <w:numPr>
          <w:ilvl w:val="1"/>
          <w:numId w:val="4"/>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Originale Test o questionari di fine Unità/didattica</w:t>
      </w:r>
    </w:p>
    <w:p w14:paraId="20B784E6" w14:textId="77777777" w:rsidR="003F0FA2" w:rsidRPr="00723F94" w:rsidRDefault="003F0FA2" w:rsidP="003F0FA2">
      <w:pPr>
        <w:pStyle w:val="Paragrafoelenco"/>
        <w:widowControl/>
        <w:numPr>
          <w:ilvl w:val="1"/>
          <w:numId w:val="4"/>
        </w:numPr>
        <w:autoSpaceDE/>
        <w:autoSpaceDN/>
        <w:contextualSpacing w:val="0"/>
        <w:jc w:val="both"/>
        <w:rPr>
          <w:rFonts w:asciiTheme="minorHAnsi" w:eastAsia="Calibri" w:hAnsiTheme="minorHAnsi" w:cstheme="minorHAnsi"/>
          <w:i/>
          <w:sz w:val="20"/>
          <w:szCs w:val="20"/>
          <w:lang w:val="it-IT"/>
        </w:rPr>
      </w:pPr>
      <w:r w:rsidRPr="00723F94">
        <w:rPr>
          <w:rFonts w:asciiTheme="minorHAnsi" w:eastAsia="Calibri" w:hAnsiTheme="minorHAnsi" w:cstheme="minorHAnsi"/>
          <w:i/>
          <w:sz w:val="20"/>
          <w:szCs w:val="20"/>
          <w:lang w:val="it-IT"/>
        </w:rPr>
        <w:t>Solutore Test o solutore questionario</w:t>
      </w:r>
    </w:p>
    <w:p w14:paraId="1A2CA7BE" w14:textId="77777777" w:rsidR="00AE4C3C" w:rsidRDefault="00AE4C3C">
      <w:pPr>
        <w:rPr>
          <w:rFonts w:cstheme="minorHAnsi"/>
        </w:rPr>
      </w:pPr>
      <w:r>
        <w:rPr>
          <w:rFonts w:cstheme="minorHAnsi"/>
        </w:rPr>
        <w:br w:type="page"/>
      </w:r>
    </w:p>
    <w:p w14:paraId="59CDF296" w14:textId="4FBCD463" w:rsidR="003F0FA2" w:rsidRPr="00C07753" w:rsidRDefault="003F0FA2" w:rsidP="003F0FA2">
      <w:pPr>
        <w:tabs>
          <w:tab w:val="left" w:pos="5730"/>
        </w:tabs>
        <w:rPr>
          <w:rFonts w:cstheme="minorHAnsi"/>
        </w:rPr>
      </w:pPr>
      <w:r>
        <w:rPr>
          <w:rFonts w:cstheme="minorHAnsi"/>
        </w:rPr>
        <w:lastRenderedPageBreak/>
        <w:t>A</w:t>
      </w:r>
      <w:r w:rsidRPr="00C07753">
        <w:rPr>
          <w:rFonts w:cstheme="minorHAnsi"/>
        </w:rPr>
        <w:t>llegato B</w:t>
      </w:r>
      <w:r>
        <w:rPr>
          <w:rFonts w:cstheme="minorHAnsi"/>
        </w:rPr>
        <w:t xml:space="preserve"> (ESPERTO)</w:t>
      </w:r>
    </w:p>
    <w:p w14:paraId="51A1961A" w14:textId="5A966C2B" w:rsidR="003F0FA2" w:rsidRPr="00C07753" w:rsidRDefault="003F0FA2" w:rsidP="003F0FA2">
      <w:pPr>
        <w:spacing w:before="240" w:after="240"/>
        <w:jc w:val="both"/>
        <w:rPr>
          <w:rFonts w:cstheme="minorHAnsi"/>
        </w:rPr>
      </w:pPr>
      <w:r w:rsidRPr="00C07753">
        <w:rPr>
          <w:rFonts w:cstheme="minorHAnsi"/>
          <w:b/>
        </w:rPr>
        <w:t>Tabella di valutazione dei requisiti</w:t>
      </w:r>
      <w:r w:rsidRPr="00C07753">
        <w:rPr>
          <w:rFonts w:cstheme="minorHAnsi"/>
        </w:rPr>
        <w:t xml:space="preserve"> </w:t>
      </w:r>
      <w:r w:rsidR="000269D3" w:rsidRPr="007032E5">
        <w:rPr>
          <w:rFonts w:ascii="Calibri" w:eastAsia="Times New Roman" w:hAnsi="Calibri" w:cs="Calibri"/>
          <w:bCs/>
          <w:kern w:val="0"/>
          <w14:ligatures w14:val="none"/>
        </w:rPr>
        <w:t>candidato/a ___________________________________________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2"/>
        <w:gridCol w:w="1757"/>
        <w:gridCol w:w="1759"/>
        <w:gridCol w:w="1760"/>
        <w:gridCol w:w="1760"/>
      </w:tblGrid>
      <w:tr w:rsidR="003F0FA2" w:rsidRPr="00C07753" w14:paraId="1E556A4E" w14:textId="77777777" w:rsidTr="00C96278">
        <w:trPr>
          <w:trHeight w:val="698"/>
        </w:trPr>
        <w:tc>
          <w:tcPr>
            <w:tcW w:w="1325" w:type="pct"/>
          </w:tcPr>
          <w:p w14:paraId="3F0847ED" w14:textId="77777777" w:rsidR="003F0FA2" w:rsidRPr="00C07753" w:rsidRDefault="003F0FA2" w:rsidP="0000361C">
            <w:pPr>
              <w:rPr>
                <w:rFonts w:cstheme="minorHAnsi"/>
                <w:b/>
              </w:rPr>
            </w:pPr>
            <w:bookmarkStart w:id="3" w:name="_Hlk158473775"/>
            <w:r w:rsidRPr="00C07753">
              <w:rPr>
                <w:rFonts w:cstheme="minorHAnsi"/>
                <w:b/>
              </w:rPr>
              <w:t>TITOLO</w:t>
            </w:r>
          </w:p>
        </w:tc>
        <w:tc>
          <w:tcPr>
            <w:tcW w:w="918" w:type="pct"/>
            <w:vAlign w:val="center"/>
          </w:tcPr>
          <w:p w14:paraId="3BBC18D4" w14:textId="77777777" w:rsidR="003F0FA2" w:rsidRPr="00C07753" w:rsidRDefault="003F0FA2" w:rsidP="00C96278">
            <w:pPr>
              <w:jc w:val="center"/>
              <w:rPr>
                <w:rFonts w:cstheme="minorHAnsi"/>
                <w:b/>
              </w:rPr>
            </w:pPr>
            <w:r w:rsidRPr="00C07753">
              <w:rPr>
                <w:rFonts w:cstheme="minorHAnsi"/>
                <w:b/>
              </w:rPr>
              <w:t>Criteri di Attribuzione del Punteggio</w:t>
            </w:r>
          </w:p>
        </w:tc>
        <w:tc>
          <w:tcPr>
            <w:tcW w:w="919" w:type="pct"/>
            <w:vAlign w:val="center"/>
          </w:tcPr>
          <w:p w14:paraId="3A114CAA" w14:textId="77777777" w:rsidR="003F0FA2" w:rsidRPr="00C07753" w:rsidRDefault="003F0FA2" w:rsidP="00C96278">
            <w:pPr>
              <w:jc w:val="center"/>
              <w:rPr>
                <w:rFonts w:cstheme="minorHAnsi"/>
                <w:b/>
              </w:rPr>
            </w:pPr>
            <w:r w:rsidRPr="00C07753">
              <w:rPr>
                <w:rFonts w:cstheme="minorHAnsi"/>
                <w:b/>
              </w:rPr>
              <w:t>Punteggio Massimo Attribuibile</w:t>
            </w:r>
          </w:p>
        </w:tc>
        <w:tc>
          <w:tcPr>
            <w:tcW w:w="919" w:type="pct"/>
            <w:vAlign w:val="center"/>
          </w:tcPr>
          <w:p w14:paraId="44B6F2D2" w14:textId="77777777" w:rsidR="003F0FA2" w:rsidRPr="00C07753" w:rsidRDefault="003F0FA2" w:rsidP="00C96278">
            <w:pPr>
              <w:jc w:val="center"/>
              <w:rPr>
                <w:rFonts w:cstheme="minorHAnsi"/>
                <w:b/>
              </w:rPr>
            </w:pPr>
            <w:r w:rsidRPr="00C07753">
              <w:rPr>
                <w:rFonts w:cstheme="minorHAnsi"/>
                <w:b/>
              </w:rPr>
              <w:t>Autovalutazione del candidato</w:t>
            </w:r>
          </w:p>
        </w:tc>
        <w:tc>
          <w:tcPr>
            <w:tcW w:w="919" w:type="pct"/>
            <w:vAlign w:val="center"/>
          </w:tcPr>
          <w:p w14:paraId="398E2CB2" w14:textId="77777777" w:rsidR="003F0FA2" w:rsidRPr="00C07753" w:rsidRDefault="003F0FA2" w:rsidP="00C96278">
            <w:pPr>
              <w:jc w:val="center"/>
              <w:rPr>
                <w:rFonts w:cstheme="minorHAnsi"/>
                <w:b/>
              </w:rPr>
            </w:pPr>
            <w:r w:rsidRPr="00C07753">
              <w:rPr>
                <w:rFonts w:cstheme="minorHAnsi"/>
                <w:b/>
              </w:rPr>
              <w:t>Valutazione a cura della commissione</w:t>
            </w:r>
          </w:p>
        </w:tc>
      </w:tr>
      <w:tr w:rsidR="003F0FA2" w:rsidRPr="00C07753" w14:paraId="6A47057E" w14:textId="77777777" w:rsidTr="00C96278">
        <w:trPr>
          <w:trHeight w:val="1881"/>
        </w:trPr>
        <w:tc>
          <w:tcPr>
            <w:tcW w:w="1325" w:type="pct"/>
          </w:tcPr>
          <w:p w14:paraId="4DDBEA4F" w14:textId="77777777" w:rsidR="003F0FA2" w:rsidRPr="00C07753" w:rsidRDefault="003F0FA2" w:rsidP="0000361C">
            <w:pPr>
              <w:rPr>
                <w:rFonts w:cstheme="minorHAnsi"/>
              </w:rPr>
            </w:pPr>
            <w:r w:rsidRPr="00C07753">
              <w:rPr>
                <w:rFonts w:cstheme="minorHAnsi"/>
              </w:rPr>
              <w:t xml:space="preserve">TITOLI DI STUDIO </w:t>
            </w:r>
            <w:r>
              <w:rPr>
                <w:rFonts w:cstheme="minorHAnsi"/>
              </w:rPr>
              <w:t>*</w:t>
            </w:r>
          </w:p>
          <w:p w14:paraId="2ED75EA1" w14:textId="77777777" w:rsidR="003F0FA2" w:rsidRPr="00C07753" w:rsidRDefault="003F0FA2" w:rsidP="0000361C">
            <w:pPr>
              <w:rPr>
                <w:rFonts w:cstheme="minorHAnsi"/>
              </w:rPr>
            </w:pPr>
            <w:r w:rsidRPr="00C07753">
              <w:rPr>
                <w:rFonts w:cstheme="minorHAnsi"/>
              </w:rPr>
              <w:t>Laurea specifica o attinente al corso (vecchio ordinamento o 3+2)</w:t>
            </w:r>
          </w:p>
          <w:p w14:paraId="175604D5" w14:textId="77777777" w:rsidR="003F0FA2" w:rsidRPr="00C07753" w:rsidRDefault="003F0FA2" w:rsidP="0000361C">
            <w:pPr>
              <w:rPr>
                <w:rFonts w:cstheme="minorHAnsi"/>
              </w:rPr>
            </w:pPr>
            <w:r w:rsidRPr="00C07753">
              <w:rPr>
                <w:rFonts w:cstheme="minorHAnsi"/>
              </w:rPr>
              <w:t>Diploma specifico o attinente al corso</w:t>
            </w:r>
          </w:p>
          <w:p w14:paraId="6A0C24F4" w14:textId="29FCBF4F" w:rsidR="003F0FA2" w:rsidRPr="00C07753" w:rsidRDefault="003F0FA2" w:rsidP="0000361C">
            <w:pPr>
              <w:rPr>
                <w:rFonts w:cstheme="minorHAnsi"/>
              </w:rPr>
            </w:pPr>
            <w:r w:rsidRPr="00C07753">
              <w:rPr>
                <w:rFonts w:cstheme="minorHAnsi"/>
              </w:rPr>
              <w:t>Ulteriore laurea (vecchio</w:t>
            </w:r>
            <w:r w:rsidR="00E66C91">
              <w:rPr>
                <w:rFonts w:cstheme="minorHAnsi"/>
              </w:rPr>
              <w:t xml:space="preserve"> </w:t>
            </w:r>
            <w:r w:rsidRPr="00C07753">
              <w:rPr>
                <w:rFonts w:cstheme="minorHAnsi"/>
              </w:rPr>
              <w:t>ordinamento o 3+2)</w:t>
            </w:r>
          </w:p>
          <w:p w14:paraId="6EF282D3" w14:textId="77777777" w:rsidR="003F0FA2" w:rsidRPr="00C07753" w:rsidRDefault="003F0FA2" w:rsidP="0000361C">
            <w:pPr>
              <w:rPr>
                <w:rFonts w:cstheme="minorHAnsi"/>
              </w:rPr>
            </w:pPr>
            <w:r w:rsidRPr="00C07753">
              <w:rPr>
                <w:rFonts w:cstheme="minorHAnsi"/>
              </w:rPr>
              <w:t>Ulteriore diploma</w:t>
            </w:r>
          </w:p>
          <w:p w14:paraId="3A53A81B" w14:textId="72EA8322" w:rsidR="003F0FA2" w:rsidRPr="00C07753" w:rsidRDefault="003F0FA2" w:rsidP="00E66C91">
            <w:pPr>
              <w:rPr>
                <w:rFonts w:cstheme="minorHAnsi"/>
              </w:rPr>
            </w:pPr>
            <w:r w:rsidRPr="00C07753">
              <w:rPr>
                <w:rFonts w:cstheme="minorHAnsi"/>
              </w:rPr>
              <w:t>Laurea Triennale (se non</w:t>
            </w:r>
            <w:r w:rsidR="00E66C91">
              <w:rPr>
                <w:rFonts w:cstheme="minorHAnsi"/>
              </w:rPr>
              <w:t xml:space="preserve"> </w:t>
            </w:r>
            <w:r w:rsidRPr="00C07753">
              <w:rPr>
                <w:rFonts w:cstheme="minorHAnsi"/>
              </w:rPr>
              <w:t>già valutata)</w:t>
            </w:r>
          </w:p>
        </w:tc>
        <w:tc>
          <w:tcPr>
            <w:tcW w:w="918" w:type="pct"/>
            <w:vAlign w:val="center"/>
          </w:tcPr>
          <w:p w14:paraId="692ECDC4" w14:textId="77777777" w:rsidR="00E66C91" w:rsidRDefault="00E66C91" w:rsidP="00C96278">
            <w:pPr>
              <w:jc w:val="center"/>
              <w:rPr>
                <w:rFonts w:cstheme="minorHAnsi"/>
              </w:rPr>
            </w:pPr>
          </w:p>
          <w:p w14:paraId="5A81D984" w14:textId="54CC2DFD" w:rsidR="003F0FA2" w:rsidRDefault="003F0FA2" w:rsidP="00C96278">
            <w:pPr>
              <w:jc w:val="center"/>
              <w:rPr>
                <w:rFonts w:cstheme="minorHAnsi"/>
              </w:rPr>
            </w:pPr>
            <w:r w:rsidRPr="00C07753">
              <w:rPr>
                <w:rFonts w:cstheme="minorHAnsi"/>
              </w:rPr>
              <w:t>PUNTI 12</w:t>
            </w:r>
          </w:p>
          <w:p w14:paraId="35448278" w14:textId="77777777" w:rsidR="000269D3" w:rsidRPr="00C07753" w:rsidRDefault="000269D3" w:rsidP="00C96278">
            <w:pPr>
              <w:jc w:val="center"/>
              <w:rPr>
                <w:rFonts w:cstheme="minorHAnsi"/>
              </w:rPr>
            </w:pPr>
          </w:p>
          <w:p w14:paraId="24DFDB38" w14:textId="5E428518" w:rsidR="003F0FA2" w:rsidRPr="00C07753" w:rsidRDefault="003F0FA2" w:rsidP="00C96278">
            <w:pPr>
              <w:jc w:val="center"/>
              <w:rPr>
                <w:rFonts w:cstheme="minorHAnsi"/>
              </w:rPr>
            </w:pPr>
            <w:r w:rsidRPr="00C07753">
              <w:rPr>
                <w:rFonts w:cstheme="minorHAnsi"/>
              </w:rPr>
              <w:t>PUNTI 5</w:t>
            </w:r>
          </w:p>
          <w:p w14:paraId="3C925E2E" w14:textId="77777777" w:rsidR="00E66C91" w:rsidRDefault="00E66C91" w:rsidP="00C96278">
            <w:pPr>
              <w:jc w:val="center"/>
              <w:rPr>
                <w:rFonts w:cstheme="minorHAnsi"/>
              </w:rPr>
            </w:pPr>
          </w:p>
          <w:p w14:paraId="3AE9B009" w14:textId="5633D87C" w:rsidR="003F0FA2" w:rsidRPr="00C07753" w:rsidRDefault="003F0FA2" w:rsidP="00C96278">
            <w:pPr>
              <w:jc w:val="center"/>
              <w:rPr>
                <w:rFonts w:cstheme="minorHAnsi"/>
              </w:rPr>
            </w:pPr>
            <w:r w:rsidRPr="00C07753">
              <w:rPr>
                <w:rFonts w:cstheme="minorHAnsi"/>
              </w:rPr>
              <w:t>PUNTI 6</w:t>
            </w:r>
          </w:p>
          <w:p w14:paraId="78F769B5" w14:textId="77777777" w:rsidR="00E66C91" w:rsidRDefault="00E66C91" w:rsidP="00C96278">
            <w:pPr>
              <w:jc w:val="center"/>
              <w:rPr>
                <w:rFonts w:cstheme="minorHAnsi"/>
              </w:rPr>
            </w:pPr>
          </w:p>
          <w:p w14:paraId="3213280E" w14:textId="4039802F" w:rsidR="003F0FA2" w:rsidRPr="00C07753" w:rsidRDefault="003F0FA2" w:rsidP="00C96278">
            <w:pPr>
              <w:jc w:val="center"/>
              <w:rPr>
                <w:rFonts w:cstheme="minorHAnsi"/>
              </w:rPr>
            </w:pPr>
            <w:r w:rsidRPr="00C07753">
              <w:rPr>
                <w:rFonts w:cstheme="minorHAnsi"/>
              </w:rPr>
              <w:t>PUNTI 2</w:t>
            </w:r>
          </w:p>
          <w:p w14:paraId="23F4724F" w14:textId="29B59422" w:rsidR="003F0FA2" w:rsidRPr="00C07753" w:rsidRDefault="003F0FA2" w:rsidP="00C96278">
            <w:pPr>
              <w:jc w:val="center"/>
              <w:rPr>
                <w:rFonts w:cstheme="minorHAnsi"/>
              </w:rPr>
            </w:pPr>
            <w:r w:rsidRPr="00C07753">
              <w:rPr>
                <w:rFonts w:cstheme="minorHAnsi"/>
              </w:rPr>
              <w:t>PUNTI 5</w:t>
            </w:r>
          </w:p>
        </w:tc>
        <w:tc>
          <w:tcPr>
            <w:tcW w:w="919" w:type="pct"/>
            <w:vAlign w:val="center"/>
          </w:tcPr>
          <w:p w14:paraId="73D216A4" w14:textId="77777777" w:rsidR="003F0FA2" w:rsidRPr="00C07753" w:rsidRDefault="003F0FA2" w:rsidP="00C96278">
            <w:pPr>
              <w:jc w:val="center"/>
              <w:rPr>
                <w:rFonts w:cstheme="minorHAnsi"/>
              </w:rPr>
            </w:pPr>
            <w:r w:rsidRPr="00C07753">
              <w:rPr>
                <w:rFonts w:cstheme="minorHAnsi"/>
              </w:rPr>
              <w:t>18</w:t>
            </w:r>
          </w:p>
        </w:tc>
        <w:tc>
          <w:tcPr>
            <w:tcW w:w="919" w:type="pct"/>
            <w:vAlign w:val="center"/>
          </w:tcPr>
          <w:p w14:paraId="5DBB7887" w14:textId="77777777" w:rsidR="003F0FA2" w:rsidRPr="00C07753" w:rsidRDefault="003F0FA2" w:rsidP="00C96278">
            <w:pPr>
              <w:jc w:val="center"/>
              <w:rPr>
                <w:rFonts w:cstheme="minorHAnsi"/>
              </w:rPr>
            </w:pPr>
          </w:p>
        </w:tc>
        <w:tc>
          <w:tcPr>
            <w:tcW w:w="919" w:type="pct"/>
            <w:vAlign w:val="center"/>
          </w:tcPr>
          <w:p w14:paraId="7C0BC30F" w14:textId="77777777" w:rsidR="003F0FA2" w:rsidRPr="00C07753" w:rsidRDefault="003F0FA2" w:rsidP="00C96278">
            <w:pPr>
              <w:jc w:val="center"/>
              <w:rPr>
                <w:rFonts w:cstheme="minorHAnsi"/>
              </w:rPr>
            </w:pPr>
          </w:p>
        </w:tc>
      </w:tr>
      <w:tr w:rsidR="003F0FA2" w:rsidRPr="00C07753" w14:paraId="1F2B9100" w14:textId="77777777" w:rsidTr="00C96278">
        <w:trPr>
          <w:trHeight w:val="537"/>
        </w:trPr>
        <w:tc>
          <w:tcPr>
            <w:tcW w:w="1325" w:type="pct"/>
          </w:tcPr>
          <w:p w14:paraId="41AA941B" w14:textId="77777777" w:rsidR="003F0FA2" w:rsidRPr="00C07753" w:rsidRDefault="003F0FA2" w:rsidP="0000361C">
            <w:pPr>
              <w:rPr>
                <w:rFonts w:cstheme="minorHAnsi"/>
              </w:rPr>
            </w:pPr>
            <w:r w:rsidRPr="00C07753">
              <w:rPr>
                <w:rFonts w:cstheme="minorHAnsi"/>
              </w:rPr>
              <w:t>Competenze informatiche certificate</w:t>
            </w:r>
          </w:p>
        </w:tc>
        <w:tc>
          <w:tcPr>
            <w:tcW w:w="918" w:type="pct"/>
            <w:vAlign w:val="center"/>
          </w:tcPr>
          <w:p w14:paraId="4800A7C6" w14:textId="77777777" w:rsidR="003F0FA2" w:rsidRPr="00C07753" w:rsidRDefault="003F0FA2" w:rsidP="00C96278">
            <w:pPr>
              <w:jc w:val="center"/>
              <w:rPr>
                <w:rFonts w:cstheme="minorHAnsi"/>
              </w:rPr>
            </w:pPr>
            <w:r w:rsidRPr="00C07753">
              <w:rPr>
                <w:rFonts w:cstheme="minorHAnsi"/>
              </w:rPr>
              <w:t>2 punti per ogni certificazione</w:t>
            </w:r>
          </w:p>
        </w:tc>
        <w:tc>
          <w:tcPr>
            <w:tcW w:w="919" w:type="pct"/>
            <w:vAlign w:val="center"/>
          </w:tcPr>
          <w:p w14:paraId="5C313A35" w14:textId="77777777" w:rsidR="003F0FA2" w:rsidRPr="00C07753" w:rsidRDefault="003F0FA2" w:rsidP="00C96278">
            <w:pPr>
              <w:jc w:val="center"/>
              <w:rPr>
                <w:rFonts w:cstheme="minorHAnsi"/>
              </w:rPr>
            </w:pPr>
            <w:r w:rsidRPr="00C07753">
              <w:rPr>
                <w:rFonts w:cstheme="minorHAnsi"/>
              </w:rPr>
              <w:t>6</w:t>
            </w:r>
          </w:p>
        </w:tc>
        <w:tc>
          <w:tcPr>
            <w:tcW w:w="919" w:type="pct"/>
            <w:vAlign w:val="center"/>
          </w:tcPr>
          <w:p w14:paraId="6792F6F1" w14:textId="77777777" w:rsidR="003F0FA2" w:rsidRPr="00C07753" w:rsidRDefault="003F0FA2" w:rsidP="00C96278">
            <w:pPr>
              <w:jc w:val="center"/>
              <w:rPr>
                <w:rFonts w:cstheme="minorHAnsi"/>
              </w:rPr>
            </w:pPr>
          </w:p>
        </w:tc>
        <w:tc>
          <w:tcPr>
            <w:tcW w:w="919" w:type="pct"/>
            <w:vAlign w:val="center"/>
          </w:tcPr>
          <w:p w14:paraId="0C1866C7" w14:textId="77777777" w:rsidR="003F0FA2" w:rsidRPr="00C07753" w:rsidRDefault="003F0FA2" w:rsidP="00C96278">
            <w:pPr>
              <w:jc w:val="center"/>
              <w:rPr>
                <w:rFonts w:cstheme="minorHAnsi"/>
              </w:rPr>
            </w:pPr>
          </w:p>
        </w:tc>
      </w:tr>
      <w:tr w:rsidR="003F0FA2" w:rsidRPr="00C07753" w14:paraId="167DC0D9" w14:textId="77777777" w:rsidTr="00C96278">
        <w:trPr>
          <w:trHeight w:val="537"/>
        </w:trPr>
        <w:tc>
          <w:tcPr>
            <w:tcW w:w="1325" w:type="pct"/>
          </w:tcPr>
          <w:p w14:paraId="65666305" w14:textId="77777777" w:rsidR="003F0FA2" w:rsidRPr="00C07753" w:rsidRDefault="003F0FA2" w:rsidP="0000361C">
            <w:pPr>
              <w:rPr>
                <w:rFonts w:cstheme="minorHAnsi"/>
              </w:rPr>
            </w:pPr>
            <w:r w:rsidRPr="00C07753">
              <w:rPr>
                <w:rFonts w:cstheme="minorHAnsi"/>
              </w:rPr>
              <w:t>Competenze linguistiche certificate (livello B1 o superiore)</w:t>
            </w:r>
          </w:p>
        </w:tc>
        <w:tc>
          <w:tcPr>
            <w:tcW w:w="918" w:type="pct"/>
            <w:vAlign w:val="center"/>
          </w:tcPr>
          <w:p w14:paraId="23F1B599" w14:textId="77777777" w:rsidR="003F0FA2" w:rsidRPr="00C07753" w:rsidRDefault="003F0FA2" w:rsidP="00C96278">
            <w:pPr>
              <w:jc w:val="center"/>
              <w:rPr>
                <w:rFonts w:cstheme="minorHAnsi"/>
              </w:rPr>
            </w:pPr>
            <w:r w:rsidRPr="00C07753">
              <w:rPr>
                <w:rFonts w:cstheme="minorHAnsi"/>
              </w:rPr>
              <w:t>1 punto per ogni certificazione</w:t>
            </w:r>
          </w:p>
        </w:tc>
        <w:tc>
          <w:tcPr>
            <w:tcW w:w="919" w:type="pct"/>
            <w:vAlign w:val="center"/>
          </w:tcPr>
          <w:p w14:paraId="0AD06EF3" w14:textId="77777777" w:rsidR="003F0FA2" w:rsidRPr="00C07753" w:rsidRDefault="003F0FA2" w:rsidP="00C96278">
            <w:pPr>
              <w:jc w:val="center"/>
              <w:rPr>
                <w:rFonts w:cstheme="minorHAnsi"/>
              </w:rPr>
            </w:pPr>
            <w:r w:rsidRPr="00C07753">
              <w:rPr>
                <w:rFonts w:cstheme="minorHAnsi"/>
              </w:rPr>
              <w:t>3</w:t>
            </w:r>
          </w:p>
        </w:tc>
        <w:tc>
          <w:tcPr>
            <w:tcW w:w="919" w:type="pct"/>
            <w:vAlign w:val="center"/>
          </w:tcPr>
          <w:p w14:paraId="793D14E0" w14:textId="77777777" w:rsidR="003F0FA2" w:rsidRPr="00C07753" w:rsidRDefault="003F0FA2" w:rsidP="00C96278">
            <w:pPr>
              <w:jc w:val="center"/>
              <w:rPr>
                <w:rFonts w:cstheme="minorHAnsi"/>
              </w:rPr>
            </w:pPr>
          </w:p>
        </w:tc>
        <w:tc>
          <w:tcPr>
            <w:tcW w:w="919" w:type="pct"/>
            <w:vAlign w:val="center"/>
          </w:tcPr>
          <w:p w14:paraId="3756C2D9" w14:textId="77777777" w:rsidR="003F0FA2" w:rsidRPr="00C07753" w:rsidRDefault="003F0FA2" w:rsidP="00C96278">
            <w:pPr>
              <w:jc w:val="center"/>
              <w:rPr>
                <w:rFonts w:cstheme="minorHAnsi"/>
              </w:rPr>
            </w:pPr>
          </w:p>
        </w:tc>
      </w:tr>
      <w:tr w:rsidR="003F0FA2" w:rsidRPr="00C07753" w14:paraId="4D50FA2B" w14:textId="77777777" w:rsidTr="00C96278">
        <w:trPr>
          <w:trHeight w:val="537"/>
        </w:trPr>
        <w:tc>
          <w:tcPr>
            <w:tcW w:w="1325" w:type="pct"/>
          </w:tcPr>
          <w:p w14:paraId="715BF947" w14:textId="77777777" w:rsidR="003F0FA2" w:rsidRPr="00C07753" w:rsidRDefault="003F0FA2" w:rsidP="0000361C">
            <w:pPr>
              <w:rPr>
                <w:rFonts w:cstheme="minorHAnsi"/>
              </w:rPr>
            </w:pPr>
            <w:r w:rsidRPr="00C07753">
              <w:rPr>
                <w:rFonts w:cstheme="minorHAnsi"/>
              </w:rPr>
              <w:t xml:space="preserve">Master (60 CFU o </w:t>
            </w:r>
            <w:proofErr w:type="gramStart"/>
            <w:r w:rsidRPr="00C07753">
              <w:rPr>
                <w:rFonts w:cstheme="minorHAnsi"/>
              </w:rPr>
              <w:t>superiore)/</w:t>
            </w:r>
            <w:proofErr w:type="gramEnd"/>
            <w:r w:rsidRPr="00C07753">
              <w:rPr>
                <w:rFonts w:cstheme="minorHAnsi"/>
              </w:rPr>
              <w:t>Specializzazioni (60 CFU o superiore)/Dottorati</w:t>
            </w:r>
          </w:p>
        </w:tc>
        <w:tc>
          <w:tcPr>
            <w:tcW w:w="918" w:type="pct"/>
            <w:vAlign w:val="center"/>
          </w:tcPr>
          <w:p w14:paraId="70771EB0" w14:textId="77777777" w:rsidR="003F0FA2" w:rsidRPr="00C07753" w:rsidRDefault="003F0FA2" w:rsidP="00C96278">
            <w:pPr>
              <w:jc w:val="center"/>
              <w:rPr>
                <w:rFonts w:cstheme="minorHAnsi"/>
              </w:rPr>
            </w:pPr>
            <w:r w:rsidRPr="00C07753">
              <w:rPr>
                <w:rFonts w:cstheme="minorHAnsi"/>
              </w:rPr>
              <w:t>3 punti per titolo</w:t>
            </w:r>
          </w:p>
        </w:tc>
        <w:tc>
          <w:tcPr>
            <w:tcW w:w="919" w:type="pct"/>
            <w:vAlign w:val="center"/>
          </w:tcPr>
          <w:p w14:paraId="24E1368F" w14:textId="77777777" w:rsidR="003F0FA2" w:rsidRPr="00C07753" w:rsidRDefault="003F0FA2" w:rsidP="00C96278">
            <w:pPr>
              <w:jc w:val="center"/>
              <w:rPr>
                <w:rFonts w:cstheme="minorHAnsi"/>
              </w:rPr>
            </w:pPr>
            <w:r w:rsidRPr="00C07753">
              <w:rPr>
                <w:rFonts w:cstheme="minorHAnsi"/>
              </w:rPr>
              <w:t>9</w:t>
            </w:r>
          </w:p>
        </w:tc>
        <w:tc>
          <w:tcPr>
            <w:tcW w:w="919" w:type="pct"/>
            <w:vAlign w:val="center"/>
          </w:tcPr>
          <w:p w14:paraId="6EF6BFB9" w14:textId="77777777" w:rsidR="003F0FA2" w:rsidRPr="00C07753" w:rsidRDefault="003F0FA2" w:rsidP="00C96278">
            <w:pPr>
              <w:jc w:val="center"/>
              <w:rPr>
                <w:rFonts w:cstheme="minorHAnsi"/>
              </w:rPr>
            </w:pPr>
          </w:p>
        </w:tc>
        <w:tc>
          <w:tcPr>
            <w:tcW w:w="919" w:type="pct"/>
            <w:vAlign w:val="center"/>
          </w:tcPr>
          <w:p w14:paraId="0B2609C1" w14:textId="77777777" w:rsidR="003F0FA2" w:rsidRPr="00C07753" w:rsidRDefault="003F0FA2" w:rsidP="00C96278">
            <w:pPr>
              <w:jc w:val="center"/>
              <w:rPr>
                <w:rFonts w:cstheme="minorHAnsi"/>
              </w:rPr>
            </w:pPr>
          </w:p>
        </w:tc>
      </w:tr>
      <w:tr w:rsidR="003F0FA2" w:rsidRPr="00C07753" w14:paraId="144010A7" w14:textId="77777777" w:rsidTr="00C96278">
        <w:trPr>
          <w:trHeight w:val="813"/>
        </w:trPr>
        <w:tc>
          <w:tcPr>
            <w:tcW w:w="1325" w:type="pct"/>
          </w:tcPr>
          <w:p w14:paraId="369A2148" w14:textId="77777777" w:rsidR="003F0FA2" w:rsidRPr="00C07753" w:rsidRDefault="003F0FA2" w:rsidP="0000361C">
            <w:pPr>
              <w:rPr>
                <w:rFonts w:cstheme="minorHAnsi"/>
              </w:rPr>
            </w:pPr>
            <w:r w:rsidRPr="00C07753">
              <w:rPr>
                <w:rFonts w:cstheme="minorHAnsi"/>
              </w:rPr>
              <w:t>Specializzazione polivalente Sostegno</w:t>
            </w:r>
          </w:p>
        </w:tc>
        <w:tc>
          <w:tcPr>
            <w:tcW w:w="918" w:type="pct"/>
            <w:vAlign w:val="center"/>
          </w:tcPr>
          <w:p w14:paraId="51FBA2F1" w14:textId="5BBF1FEA" w:rsidR="003F0FA2" w:rsidRPr="00C07753" w:rsidRDefault="003F0FA2" w:rsidP="00C96278">
            <w:pPr>
              <w:jc w:val="center"/>
              <w:rPr>
                <w:rFonts w:cstheme="minorHAnsi"/>
                <w:b/>
              </w:rPr>
            </w:pPr>
            <w:r w:rsidRPr="00C07753">
              <w:rPr>
                <w:rFonts w:cstheme="minorHAnsi"/>
              </w:rPr>
              <w:t>5 punti</w:t>
            </w:r>
          </w:p>
          <w:p w14:paraId="3DA6E4F2" w14:textId="77777777" w:rsidR="003F0FA2" w:rsidRPr="00C07753" w:rsidRDefault="003F0FA2" w:rsidP="00C96278">
            <w:pPr>
              <w:jc w:val="center"/>
              <w:rPr>
                <w:rFonts w:cstheme="minorHAnsi"/>
                <w:b/>
              </w:rPr>
            </w:pPr>
          </w:p>
        </w:tc>
        <w:tc>
          <w:tcPr>
            <w:tcW w:w="919" w:type="pct"/>
            <w:vAlign w:val="center"/>
          </w:tcPr>
          <w:p w14:paraId="46A9F93F" w14:textId="77777777" w:rsidR="003F0FA2" w:rsidRPr="00C07753" w:rsidRDefault="003F0FA2" w:rsidP="00C96278">
            <w:pPr>
              <w:jc w:val="center"/>
              <w:rPr>
                <w:rFonts w:cstheme="minorHAnsi"/>
              </w:rPr>
            </w:pPr>
            <w:r w:rsidRPr="00C07753">
              <w:rPr>
                <w:rFonts w:cstheme="minorHAnsi"/>
              </w:rPr>
              <w:t>5</w:t>
            </w:r>
          </w:p>
        </w:tc>
        <w:tc>
          <w:tcPr>
            <w:tcW w:w="919" w:type="pct"/>
            <w:vAlign w:val="center"/>
          </w:tcPr>
          <w:p w14:paraId="01CBBDDB" w14:textId="77777777" w:rsidR="003F0FA2" w:rsidRPr="00C07753" w:rsidRDefault="003F0FA2" w:rsidP="00C96278">
            <w:pPr>
              <w:jc w:val="center"/>
              <w:rPr>
                <w:rFonts w:cstheme="minorHAnsi"/>
              </w:rPr>
            </w:pPr>
          </w:p>
        </w:tc>
        <w:tc>
          <w:tcPr>
            <w:tcW w:w="919" w:type="pct"/>
            <w:vAlign w:val="center"/>
          </w:tcPr>
          <w:p w14:paraId="003F377B" w14:textId="77777777" w:rsidR="003F0FA2" w:rsidRPr="00C07753" w:rsidRDefault="003F0FA2" w:rsidP="00C96278">
            <w:pPr>
              <w:jc w:val="center"/>
              <w:rPr>
                <w:rFonts w:cstheme="minorHAnsi"/>
              </w:rPr>
            </w:pPr>
          </w:p>
        </w:tc>
      </w:tr>
      <w:tr w:rsidR="003F0FA2" w:rsidRPr="00C07753" w14:paraId="3827C7BC" w14:textId="77777777" w:rsidTr="00C96278">
        <w:trPr>
          <w:trHeight w:val="893"/>
        </w:trPr>
        <w:tc>
          <w:tcPr>
            <w:tcW w:w="1325" w:type="pct"/>
          </w:tcPr>
          <w:p w14:paraId="78CB8C28" w14:textId="77777777" w:rsidR="003F0FA2" w:rsidRPr="00C07753" w:rsidRDefault="003F0FA2" w:rsidP="0000361C">
            <w:pPr>
              <w:rPr>
                <w:rFonts w:cstheme="minorHAnsi"/>
              </w:rPr>
            </w:pPr>
            <w:r w:rsidRPr="00C07753">
              <w:rPr>
                <w:rFonts w:cstheme="minorHAnsi"/>
              </w:rPr>
              <w:t>Ulteriori abilitazioni (non si fa riferimento alle cosiddette abilitazioni “a cascata”)</w:t>
            </w:r>
          </w:p>
        </w:tc>
        <w:tc>
          <w:tcPr>
            <w:tcW w:w="918" w:type="pct"/>
            <w:vAlign w:val="center"/>
          </w:tcPr>
          <w:p w14:paraId="33CCE500" w14:textId="4E383C75" w:rsidR="003F0FA2" w:rsidRPr="00C07753" w:rsidRDefault="003F0FA2" w:rsidP="00C96278">
            <w:pPr>
              <w:jc w:val="center"/>
              <w:rPr>
                <w:rFonts w:cstheme="minorHAnsi"/>
              </w:rPr>
            </w:pPr>
            <w:r w:rsidRPr="00C07753">
              <w:rPr>
                <w:rFonts w:cstheme="minorHAnsi"/>
              </w:rPr>
              <w:t>2 punti</w:t>
            </w:r>
          </w:p>
        </w:tc>
        <w:tc>
          <w:tcPr>
            <w:tcW w:w="919" w:type="pct"/>
            <w:vAlign w:val="center"/>
          </w:tcPr>
          <w:p w14:paraId="5679FE40" w14:textId="77777777" w:rsidR="003F0FA2" w:rsidRPr="00C07753" w:rsidRDefault="003F0FA2" w:rsidP="00C96278">
            <w:pPr>
              <w:jc w:val="center"/>
              <w:rPr>
                <w:rFonts w:cstheme="minorHAnsi"/>
              </w:rPr>
            </w:pPr>
            <w:r w:rsidRPr="00C07753">
              <w:rPr>
                <w:rFonts w:cstheme="minorHAnsi"/>
              </w:rPr>
              <w:t>4</w:t>
            </w:r>
          </w:p>
        </w:tc>
        <w:tc>
          <w:tcPr>
            <w:tcW w:w="919" w:type="pct"/>
            <w:vAlign w:val="center"/>
          </w:tcPr>
          <w:p w14:paraId="211BC182" w14:textId="77777777" w:rsidR="003F0FA2" w:rsidRPr="00C07753" w:rsidRDefault="003F0FA2" w:rsidP="00C96278">
            <w:pPr>
              <w:jc w:val="center"/>
              <w:rPr>
                <w:rFonts w:cstheme="minorHAnsi"/>
              </w:rPr>
            </w:pPr>
          </w:p>
        </w:tc>
        <w:tc>
          <w:tcPr>
            <w:tcW w:w="919" w:type="pct"/>
            <w:vAlign w:val="center"/>
          </w:tcPr>
          <w:p w14:paraId="40DB4D0D" w14:textId="77777777" w:rsidR="003F0FA2" w:rsidRPr="00C07753" w:rsidRDefault="003F0FA2" w:rsidP="00C96278">
            <w:pPr>
              <w:jc w:val="center"/>
              <w:rPr>
                <w:rFonts w:cstheme="minorHAnsi"/>
              </w:rPr>
            </w:pPr>
          </w:p>
        </w:tc>
      </w:tr>
      <w:tr w:rsidR="003F0FA2" w:rsidRPr="00C07753" w14:paraId="21082CD5" w14:textId="77777777" w:rsidTr="00C96278">
        <w:trPr>
          <w:trHeight w:val="893"/>
        </w:trPr>
        <w:tc>
          <w:tcPr>
            <w:tcW w:w="1325" w:type="pct"/>
          </w:tcPr>
          <w:p w14:paraId="7E53F9C3" w14:textId="77777777" w:rsidR="003F0FA2" w:rsidRPr="00C07753" w:rsidRDefault="003F0FA2" w:rsidP="0000361C">
            <w:pPr>
              <w:rPr>
                <w:rFonts w:cstheme="minorHAnsi"/>
              </w:rPr>
            </w:pPr>
            <w:r w:rsidRPr="00C07753">
              <w:rPr>
                <w:rFonts w:cstheme="minorHAnsi"/>
              </w:rPr>
              <w:t>Esperienze di docenza universitaria</w:t>
            </w:r>
          </w:p>
          <w:p w14:paraId="3381EF0A" w14:textId="77777777" w:rsidR="003F0FA2" w:rsidRPr="00C07753" w:rsidRDefault="003F0FA2" w:rsidP="0000361C">
            <w:pPr>
              <w:rPr>
                <w:rFonts w:cstheme="minorHAnsi"/>
              </w:rPr>
            </w:pPr>
            <w:r w:rsidRPr="00C07753">
              <w:rPr>
                <w:rFonts w:cstheme="minorHAnsi"/>
              </w:rPr>
              <w:t xml:space="preserve">Precedente partecipazione come </w:t>
            </w:r>
            <w:r w:rsidRPr="00C07753">
              <w:rPr>
                <w:rFonts w:cstheme="minorHAnsi"/>
              </w:rPr>
              <w:lastRenderedPageBreak/>
              <w:t xml:space="preserve">esperto ad analoghi corsi MIUR - PON – POR - PNRR </w:t>
            </w:r>
          </w:p>
          <w:p w14:paraId="1ABC0F8D" w14:textId="77777777" w:rsidR="003F0FA2" w:rsidRPr="00C07753" w:rsidRDefault="003F0FA2" w:rsidP="0000361C">
            <w:pPr>
              <w:rPr>
                <w:rFonts w:cstheme="minorHAnsi"/>
              </w:rPr>
            </w:pPr>
          </w:p>
          <w:p w14:paraId="3BAD618D" w14:textId="77777777" w:rsidR="003F0FA2" w:rsidRPr="00C07753" w:rsidRDefault="003F0FA2" w:rsidP="0000361C">
            <w:pPr>
              <w:rPr>
                <w:rFonts w:cstheme="minorHAnsi"/>
              </w:rPr>
            </w:pPr>
            <w:r w:rsidRPr="00C07753">
              <w:rPr>
                <w:rFonts w:cstheme="minorHAnsi"/>
              </w:rPr>
              <w:t>Precedente partecipazione come tutor ad analoghi corsi MIUR - PON – POR - PNRR</w:t>
            </w:r>
          </w:p>
        </w:tc>
        <w:tc>
          <w:tcPr>
            <w:tcW w:w="918" w:type="pct"/>
            <w:vAlign w:val="center"/>
          </w:tcPr>
          <w:p w14:paraId="3942B3B2" w14:textId="77777777" w:rsidR="003F0FA2" w:rsidRPr="00C07753" w:rsidRDefault="003F0FA2" w:rsidP="00C96278">
            <w:pPr>
              <w:jc w:val="center"/>
              <w:rPr>
                <w:rFonts w:cstheme="minorHAnsi"/>
              </w:rPr>
            </w:pPr>
            <w:r w:rsidRPr="00C07753">
              <w:rPr>
                <w:rFonts w:cstheme="minorHAnsi"/>
              </w:rPr>
              <w:lastRenderedPageBreak/>
              <w:t>2 punti per anno</w:t>
            </w:r>
          </w:p>
          <w:p w14:paraId="4EF4900D" w14:textId="77777777" w:rsidR="003F0FA2" w:rsidRPr="00C07753" w:rsidRDefault="003F0FA2" w:rsidP="00C96278">
            <w:pPr>
              <w:jc w:val="center"/>
              <w:rPr>
                <w:rFonts w:cstheme="minorHAnsi"/>
              </w:rPr>
            </w:pPr>
          </w:p>
          <w:p w14:paraId="1DE8F472" w14:textId="77777777" w:rsidR="003F0FA2" w:rsidRPr="00C07753" w:rsidRDefault="003F0FA2" w:rsidP="00C96278">
            <w:pPr>
              <w:jc w:val="center"/>
              <w:rPr>
                <w:rFonts w:cstheme="minorHAnsi"/>
              </w:rPr>
            </w:pPr>
            <w:r w:rsidRPr="00C07753">
              <w:rPr>
                <w:rFonts w:cstheme="minorHAnsi"/>
              </w:rPr>
              <w:t xml:space="preserve">0,50 punto per ogni corso per </w:t>
            </w:r>
            <w:r w:rsidRPr="00C07753">
              <w:rPr>
                <w:rFonts w:cstheme="minorHAnsi"/>
              </w:rPr>
              <w:lastRenderedPageBreak/>
              <w:t>un max di 2 punti</w:t>
            </w:r>
          </w:p>
          <w:p w14:paraId="0CF66E04" w14:textId="77777777" w:rsidR="003F0FA2" w:rsidRPr="00C07753" w:rsidRDefault="003F0FA2" w:rsidP="00C96278">
            <w:pPr>
              <w:jc w:val="center"/>
              <w:rPr>
                <w:rFonts w:cstheme="minorHAnsi"/>
              </w:rPr>
            </w:pPr>
          </w:p>
          <w:p w14:paraId="64E7568F" w14:textId="5E743649" w:rsidR="003F0FA2" w:rsidRPr="00C07753" w:rsidRDefault="003F0FA2" w:rsidP="00C96278">
            <w:pPr>
              <w:jc w:val="center"/>
              <w:rPr>
                <w:rFonts w:cstheme="minorHAnsi"/>
              </w:rPr>
            </w:pPr>
            <w:r>
              <w:rPr>
                <w:rFonts w:cstheme="minorHAnsi"/>
              </w:rPr>
              <w:t>0</w:t>
            </w:r>
            <w:r w:rsidRPr="00C07753">
              <w:rPr>
                <w:rFonts w:cstheme="minorHAnsi"/>
              </w:rPr>
              <w:t>,25 per ogni corso per un max di 1 punto</w:t>
            </w:r>
          </w:p>
        </w:tc>
        <w:tc>
          <w:tcPr>
            <w:tcW w:w="919" w:type="pct"/>
            <w:vAlign w:val="center"/>
          </w:tcPr>
          <w:p w14:paraId="3D742F18" w14:textId="77777777" w:rsidR="003F0FA2" w:rsidRPr="00C07753" w:rsidRDefault="003F0FA2" w:rsidP="00C96278">
            <w:pPr>
              <w:jc w:val="center"/>
              <w:rPr>
                <w:rFonts w:cstheme="minorHAnsi"/>
              </w:rPr>
            </w:pPr>
            <w:r w:rsidRPr="00C07753">
              <w:rPr>
                <w:rFonts w:cstheme="minorHAnsi"/>
              </w:rPr>
              <w:lastRenderedPageBreak/>
              <w:t>15</w:t>
            </w:r>
          </w:p>
        </w:tc>
        <w:tc>
          <w:tcPr>
            <w:tcW w:w="919" w:type="pct"/>
            <w:vAlign w:val="center"/>
          </w:tcPr>
          <w:p w14:paraId="2D3F8F60" w14:textId="77777777" w:rsidR="003F0FA2" w:rsidRPr="00C07753" w:rsidRDefault="003F0FA2" w:rsidP="00C96278">
            <w:pPr>
              <w:jc w:val="center"/>
              <w:rPr>
                <w:rFonts w:cstheme="minorHAnsi"/>
              </w:rPr>
            </w:pPr>
          </w:p>
        </w:tc>
        <w:tc>
          <w:tcPr>
            <w:tcW w:w="919" w:type="pct"/>
            <w:vAlign w:val="center"/>
          </w:tcPr>
          <w:p w14:paraId="7A6C1FAD" w14:textId="77777777" w:rsidR="003F0FA2" w:rsidRPr="00C07753" w:rsidRDefault="003F0FA2" w:rsidP="00C96278">
            <w:pPr>
              <w:jc w:val="center"/>
              <w:rPr>
                <w:rFonts w:cstheme="minorHAnsi"/>
              </w:rPr>
            </w:pPr>
          </w:p>
        </w:tc>
      </w:tr>
      <w:tr w:rsidR="003F0FA2" w:rsidRPr="00C07753" w14:paraId="164E15C8" w14:textId="77777777" w:rsidTr="00C96278">
        <w:trPr>
          <w:trHeight w:val="893"/>
        </w:trPr>
        <w:tc>
          <w:tcPr>
            <w:tcW w:w="1325" w:type="pct"/>
          </w:tcPr>
          <w:p w14:paraId="51AC99F4" w14:textId="77777777" w:rsidR="003F0FA2" w:rsidRPr="00C07753" w:rsidRDefault="003F0FA2" w:rsidP="0000361C">
            <w:pPr>
              <w:rPr>
                <w:rFonts w:cstheme="minorHAnsi"/>
              </w:rPr>
            </w:pPr>
            <w:r w:rsidRPr="00C07753">
              <w:rPr>
                <w:rFonts w:cstheme="minorHAnsi"/>
              </w:rPr>
              <w:t>Pubblicazioni attinenti al settore di pertinenza</w:t>
            </w:r>
          </w:p>
        </w:tc>
        <w:tc>
          <w:tcPr>
            <w:tcW w:w="918" w:type="pct"/>
            <w:vAlign w:val="center"/>
          </w:tcPr>
          <w:p w14:paraId="659B16C8" w14:textId="77777777" w:rsidR="003F0FA2" w:rsidRPr="00C07753" w:rsidRDefault="003F0FA2" w:rsidP="00C96278">
            <w:pPr>
              <w:jc w:val="center"/>
              <w:rPr>
                <w:rFonts w:cstheme="minorHAnsi"/>
              </w:rPr>
            </w:pPr>
            <w:r w:rsidRPr="00C07753">
              <w:rPr>
                <w:rFonts w:cstheme="minorHAnsi"/>
              </w:rPr>
              <w:t>1 punto</w:t>
            </w:r>
          </w:p>
          <w:p w14:paraId="09C5DB24" w14:textId="77777777" w:rsidR="003F0FA2" w:rsidRPr="00C07753" w:rsidRDefault="003F0FA2" w:rsidP="00C96278">
            <w:pPr>
              <w:jc w:val="center"/>
              <w:rPr>
                <w:rFonts w:cstheme="minorHAnsi"/>
              </w:rPr>
            </w:pPr>
            <w:r w:rsidRPr="00C07753">
              <w:rPr>
                <w:rFonts w:cstheme="minorHAnsi"/>
              </w:rPr>
              <w:t>per ogni pubblicazione</w:t>
            </w:r>
          </w:p>
        </w:tc>
        <w:tc>
          <w:tcPr>
            <w:tcW w:w="919" w:type="pct"/>
            <w:vAlign w:val="center"/>
          </w:tcPr>
          <w:p w14:paraId="06749773" w14:textId="77777777" w:rsidR="003F0FA2" w:rsidRPr="00C07753" w:rsidRDefault="003F0FA2" w:rsidP="00C96278">
            <w:pPr>
              <w:jc w:val="center"/>
              <w:rPr>
                <w:rFonts w:cstheme="minorHAnsi"/>
              </w:rPr>
            </w:pPr>
            <w:r w:rsidRPr="00C07753">
              <w:rPr>
                <w:rFonts w:cstheme="minorHAnsi"/>
              </w:rPr>
              <w:t>5</w:t>
            </w:r>
          </w:p>
        </w:tc>
        <w:tc>
          <w:tcPr>
            <w:tcW w:w="919" w:type="pct"/>
            <w:vAlign w:val="center"/>
          </w:tcPr>
          <w:p w14:paraId="41E2C010" w14:textId="77777777" w:rsidR="003F0FA2" w:rsidRPr="00C07753" w:rsidRDefault="003F0FA2" w:rsidP="00C96278">
            <w:pPr>
              <w:jc w:val="center"/>
              <w:rPr>
                <w:rFonts w:cstheme="minorHAnsi"/>
              </w:rPr>
            </w:pPr>
          </w:p>
        </w:tc>
        <w:tc>
          <w:tcPr>
            <w:tcW w:w="919" w:type="pct"/>
            <w:vAlign w:val="center"/>
          </w:tcPr>
          <w:p w14:paraId="32EF02E0" w14:textId="77777777" w:rsidR="003F0FA2" w:rsidRPr="00C07753" w:rsidRDefault="003F0FA2" w:rsidP="00C96278">
            <w:pPr>
              <w:jc w:val="center"/>
              <w:rPr>
                <w:rFonts w:cstheme="minorHAnsi"/>
              </w:rPr>
            </w:pPr>
          </w:p>
        </w:tc>
      </w:tr>
      <w:tr w:rsidR="003F0FA2" w:rsidRPr="00C07753" w14:paraId="5C0C8396" w14:textId="77777777" w:rsidTr="0000361C">
        <w:trPr>
          <w:trHeight w:val="893"/>
        </w:trPr>
        <w:tc>
          <w:tcPr>
            <w:tcW w:w="3162" w:type="pct"/>
            <w:gridSpan w:val="3"/>
          </w:tcPr>
          <w:p w14:paraId="4CA65B4B" w14:textId="77777777" w:rsidR="003F0FA2" w:rsidRPr="00C07753" w:rsidRDefault="003F0FA2" w:rsidP="0000361C">
            <w:pPr>
              <w:rPr>
                <w:rFonts w:cstheme="minorHAnsi"/>
              </w:rPr>
            </w:pPr>
            <w:r>
              <w:rPr>
                <w:rFonts w:cstheme="minorHAnsi"/>
              </w:rPr>
              <w:t>Totale</w:t>
            </w:r>
          </w:p>
        </w:tc>
        <w:tc>
          <w:tcPr>
            <w:tcW w:w="919" w:type="pct"/>
          </w:tcPr>
          <w:p w14:paraId="25092A95" w14:textId="77777777" w:rsidR="003F0FA2" w:rsidRPr="00C07753" w:rsidRDefault="003F0FA2" w:rsidP="0000361C">
            <w:pPr>
              <w:rPr>
                <w:rFonts w:cstheme="minorHAnsi"/>
              </w:rPr>
            </w:pPr>
          </w:p>
        </w:tc>
        <w:tc>
          <w:tcPr>
            <w:tcW w:w="919" w:type="pct"/>
          </w:tcPr>
          <w:p w14:paraId="6BB363E7" w14:textId="77777777" w:rsidR="003F0FA2" w:rsidRPr="00C07753" w:rsidRDefault="003F0FA2" w:rsidP="0000361C">
            <w:pPr>
              <w:rPr>
                <w:rFonts w:cstheme="minorHAnsi"/>
              </w:rPr>
            </w:pPr>
          </w:p>
        </w:tc>
      </w:tr>
      <w:tr w:rsidR="003F0FA2" w:rsidRPr="00C07753" w14:paraId="6640F9F0" w14:textId="77777777" w:rsidTr="0000361C">
        <w:trPr>
          <w:trHeight w:val="893"/>
        </w:trPr>
        <w:tc>
          <w:tcPr>
            <w:tcW w:w="5000" w:type="pct"/>
            <w:gridSpan w:val="5"/>
          </w:tcPr>
          <w:p w14:paraId="6720F645" w14:textId="77777777" w:rsidR="003F0FA2" w:rsidRPr="00C07753" w:rsidRDefault="003F0FA2" w:rsidP="003F0FA2">
            <w:pPr>
              <w:numPr>
                <w:ilvl w:val="0"/>
                <w:numId w:val="5"/>
              </w:numPr>
              <w:autoSpaceDE w:val="0"/>
              <w:autoSpaceDN w:val="0"/>
              <w:rPr>
                <w:rFonts w:cstheme="minorHAnsi"/>
              </w:rPr>
            </w:pPr>
            <w:r w:rsidRPr="00C07753">
              <w:rPr>
                <w:rFonts w:cstheme="minorHAnsi"/>
              </w:rPr>
              <w:t>a parità di punteggio si terrà conto del voto conseguito nel medesimo corso di LAUREA/DIPLOMA</w:t>
            </w:r>
          </w:p>
          <w:p w14:paraId="76949AAB" w14:textId="77777777" w:rsidR="003F0FA2" w:rsidRDefault="003F0FA2" w:rsidP="003F0FA2">
            <w:pPr>
              <w:numPr>
                <w:ilvl w:val="0"/>
                <w:numId w:val="5"/>
              </w:numPr>
              <w:autoSpaceDE w:val="0"/>
              <w:autoSpaceDN w:val="0"/>
              <w:rPr>
                <w:rFonts w:cstheme="minorHAnsi"/>
              </w:rPr>
            </w:pPr>
            <w:r w:rsidRPr="00C07753">
              <w:rPr>
                <w:rFonts w:cstheme="minorHAnsi"/>
              </w:rPr>
              <w:t>a parità di voto conseguito nel medesimo corso di LAUREA/DIPLOMA precede il candidato più giovane</w:t>
            </w:r>
          </w:p>
          <w:p w14:paraId="3DFE77A6" w14:textId="77777777" w:rsidR="003F0FA2" w:rsidRPr="00C07753" w:rsidRDefault="003F0FA2" w:rsidP="0000361C">
            <w:pPr>
              <w:ind w:left="110"/>
              <w:rPr>
                <w:rFonts w:cstheme="minorHAnsi"/>
              </w:rPr>
            </w:pPr>
            <w:r w:rsidRPr="00AC43E8">
              <w:rPr>
                <w:rFonts w:cstheme="minorHAnsi"/>
                <w:sz w:val="18"/>
                <w:szCs w:val="18"/>
              </w:rPr>
              <w:t xml:space="preserve">*Il titolo di studio attinente al Corso è un prerequisito </w:t>
            </w:r>
          </w:p>
        </w:tc>
      </w:tr>
    </w:tbl>
    <w:bookmarkEnd w:id="3"/>
    <w:p w14:paraId="65C155D6" w14:textId="77777777" w:rsidR="003F0FA2" w:rsidRPr="00C07753" w:rsidRDefault="003F0FA2" w:rsidP="003F0FA2">
      <w:pPr>
        <w:pStyle w:val="Corpotesto"/>
        <w:spacing w:line="267" w:lineRule="exact"/>
        <w:ind w:left="454" w:right="170"/>
        <w:rPr>
          <w:rFonts w:asciiTheme="minorHAnsi" w:hAnsiTheme="minorHAnsi" w:cstheme="minorHAnsi"/>
          <w:szCs w:val="22"/>
          <w:lang w:val="it-IT"/>
        </w:rPr>
      </w:pPr>
      <w:r w:rsidRPr="00C07753">
        <w:rPr>
          <w:rFonts w:asciiTheme="minorHAnsi" w:hAnsiTheme="minorHAnsi" w:cstheme="minorHAnsi"/>
          <w:szCs w:val="22"/>
          <w:lang w:val="it-IT"/>
        </w:rPr>
        <w:t xml:space="preserve">                   </w:t>
      </w:r>
    </w:p>
    <w:p w14:paraId="7F9036DE" w14:textId="77777777" w:rsidR="00371504" w:rsidRDefault="00371504" w:rsidP="003F0FA2">
      <w:pPr>
        <w:pStyle w:val="Corpotesto"/>
        <w:spacing w:line="267" w:lineRule="exact"/>
        <w:ind w:right="170"/>
        <w:rPr>
          <w:rFonts w:asciiTheme="minorHAnsi" w:hAnsiTheme="minorHAnsi" w:cstheme="minorHAnsi"/>
          <w:szCs w:val="22"/>
          <w:lang w:val="it-IT"/>
        </w:rPr>
      </w:pPr>
    </w:p>
    <w:p w14:paraId="4420EBE0" w14:textId="77777777" w:rsidR="00371504" w:rsidRDefault="00371504" w:rsidP="003F0FA2">
      <w:pPr>
        <w:pStyle w:val="Corpotesto"/>
        <w:spacing w:line="267" w:lineRule="exact"/>
        <w:ind w:right="170"/>
        <w:rPr>
          <w:rFonts w:asciiTheme="minorHAnsi" w:hAnsiTheme="minorHAnsi" w:cstheme="minorHAnsi"/>
          <w:szCs w:val="22"/>
          <w:lang w:val="it-IT"/>
        </w:rPr>
      </w:pPr>
    </w:p>
    <w:p w14:paraId="7E599B17" w14:textId="77777777" w:rsidR="00371504" w:rsidRDefault="00371504" w:rsidP="003F0FA2">
      <w:pPr>
        <w:pStyle w:val="Corpotesto"/>
        <w:spacing w:line="267" w:lineRule="exact"/>
        <w:ind w:right="170"/>
        <w:rPr>
          <w:rFonts w:asciiTheme="minorHAnsi" w:hAnsiTheme="minorHAnsi" w:cstheme="minorHAnsi"/>
          <w:szCs w:val="22"/>
          <w:lang w:val="it-IT"/>
        </w:rPr>
      </w:pPr>
    </w:p>
    <w:p w14:paraId="4506D0ED" w14:textId="529C92F8" w:rsidR="003F0FA2" w:rsidRPr="00C07753" w:rsidRDefault="003F0FA2" w:rsidP="003F0FA2">
      <w:pPr>
        <w:pStyle w:val="Corpotesto"/>
        <w:spacing w:line="267" w:lineRule="exact"/>
        <w:ind w:right="170"/>
        <w:rPr>
          <w:rFonts w:asciiTheme="minorHAnsi" w:hAnsiTheme="minorHAnsi" w:cstheme="minorHAnsi"/>
          <w:szCs w:val="22"/>
          <w:lang w:val="it-IT"/>
        </w:rPr>
      </w:pPr>
      <w:r w:rsidRPr="00C07753">
        <w:rPr>
          <w:rFonts w:asciiTheme="minorHAnsi" w:hAnsiTheme="minorHAnsi" w:cstheme="minorHAnsi"/>
          <w:szCs w:val="22"/>
          <w:lang w:val="it-IT"/>
        </w:rPr>
        <w:t>Data</w:t>
      </w:r>
      <w:r w:rsidR="00C96278">
        <w:rPr>
          <w:rFonts w:asciiTheme="minorHAnsi" w:hAnsiTheme="minorHAnsi" w:cstheme="minorHAnsi"/>
          <w:szCs w:val="22"/>
          <w:lang w:val="it-IT"/>
        </w:rPr>
        <w:t xml:space="preserve"> __________________________ </w:t>
      </w:r>
      <w:r w:rsidRPr="00C07753">
        <w:rPr>
          <w:rFonts w:asciiTheme="minorHAnsi" w:hAnsiTheme="minorHAnsi" w:cstheme="minorHAnsi"/>
          <w:szCs w:val="22"/>
          <w:lang w:val="it-IT"/>
        </w:rPr>
        <w:t>Firma</w:t>
      </w:r>
      <w:r w:rsidR="00C96278">
        <w:rPr>
          <w:rFonts w:asciiTheme="minorHAnsi" w:hAnsiTheme="minorHAnsi" w:cstheme="minorHAnsi"/>
          <w:szCs w:val="22"/>
          <w:lang w:val="it-IT"/>
        </w:rPr>
        <w:t>___________________________________________________</w:t>
      </w:r>
      <w:r w:rsidRPr="00C07753">
        <w:rPr>
          <w:rFonts w:asciiTheme="minorHAnsi" w:hAnsiTheme="minorHAnsi" w:cstheme="minorHAnsi"/>
          <w:szCs w:val="22"/>
          <w:lang w:val="it-IT"/>
        </w:rPr>
        <w:t xml:space="preserve"> </w:t>
      </w:r>
    </w:p>
    <w:p w14:paraId="10FB45D8" w14:textId="77777777" w:rsidR="003F0FA2" w:rsidRDefault="003F0FA2"/>
    <w:sectPr w:rsidR="003F0FA2" w:rsidSect="005A799D">
      <w:pgSz w:w="11906" w:h="16838"/>
      <w:pgMar w:top="22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CA638C"/>
    <w:multiLevelType w:val="multilevel"/>
    <w:tmpl w:val="95905B48"/>
    <w:lvl w:ilvl="0">
      <w:numFmt w:val="bullet"/>
      <w:lvlText w:val="●"/>
      <w:lvlJc w:val="left"/>
      <w:pPr>
        <w:ind w:left="470" w:hanging="360"/>
      </w:pPr>
      <w:rPr>
        <w:rFonts w:ascii="Calibri" w:eastAsia="Calibri" w:hAnsi="Calibri" w:cs="Calibri"/>
        <w:sz w:val="22"/>
        <w:szCs w:val="22"/>
      </w:rPr>
    </w:lvl>
    <w:lvl w:ilvl="1">
      <w:numFmt w:val="bullet"/>
      <w:lvlText w:val="•"/>
      <w:lvlJc w:val="left"/>
      <w:pPr>
        <w:ind w:left="1392" w:hanging="360"/>
      </w:pPr>
    </w:lvl>
    <w:lvl w:ilvl="2">
      <w:numFmt w:val="bullet"/>
      <w:lvlText w:val="•"/>
      <w:lvlJc w:val="left"/>
      <w:pPr>
        <w:ind w:left="2304" w:hanging="360"/>
      </w:pPr>
    </w:lvl>
    <w:lvl w:ilvl="3">
      <w:numFmt w:val="bullet"/>
      <w:lvlText w:val="•"/>
      <w:lvlJc w:val="left"/>
      <w:pPr>
        <w:ind w:left="3216" w:hanging="360"/>
      </w:pPr>
    </w:lvl>
    <w:lvl w:ilvl="4">
      <w:numFmt w:val="bullet"/>
      <w:lvlText w:val="•"/>
      <w:lvlJc w:val="left"/>
      <w:pPr>
        <w:ind w:left="4128" w:hanging="360"/>
      </w:pPr>
    </w:lvl>
    <w:lvl w:ilvl="5">
      <w:numFmt w:val="bullet"/>
      <w:lvlText w:val="•"/>
      <w:lvlJc w:val="left"/>
      <w:pPr>
        <w:ind w:left="5040" w:hanging="360"/>
      </w:pPr>
    </w:lvl>
    <w:lvl w:ilvl="6">
      <w:numFmt w:val="bullet"/>
      <w:lvlText w:val="•"/>
      <w:lvlJc w:val="left"/>
      <w:pPr>
        <w:ind w:left="5952" w:hanging="360"/>
      </w:pPr>
    </w:lvl>
    <w:lvl w:ilvl="7">
      <w:numFmt w:val="bullet"/>
      <w:lvlText w:val="•"/>
      <w:lvlJc w:val="left"/>
      <w:pPr>
        <w:ind w:left="6864" w:hanging="360"/>
      </w:pPr>
    </w:lvl>
    <w:lvl w:ilvl="8">
      <w:numFmt w:val="bullet"/>
      <w:lvlText w:val="•"/>
      <w:lvlJc w:val="left"/>
      <w:pPr>
        <w:ind w:left="7776" w:hanging="360"/>
      </w:pPr>
    </w:lvl>
  </w:abstractNum>
  <w:abstractNum w:abstractNumId="5" w15:restartNumberingAfterBreak="0">
    <w:nsid w:val="5AE958C5"/>
    <w:multiLevelType w:val="hybridMultilevel"/>
    <w:tmpl w:val="000E9ACC"/>
    <w:lvl w:ilvl="0" w:tplc="1A00BAB4">
      <w:start w:val="1"/>
      <w:numFmt w:val="bullet"/>
      <w:lvlText w:val="-"/>
      <w:lvlJc w:val="left"/>
      <w:pPr>
        <w:ind w:left="840" w:hanging="360"/>
      </w:pPr>
      <w:rPr>
        <w:rFonts w:ascii="Calibri" w:eastAsia="Times New Roman" w:hAnsi="Calibri" w:cs="Calibri"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num w:numId="1" w16cid:durableId="252010612">
    <w:abstractNumId w:val="0"/>
  </w:num>
  <w:num w:numId="2" w16cid:durableId="1684284852">
    <w:abstractNumId w:val="1"/>
  </w:num>
  <w:num w:numId="3" w16cid:durableId="102016472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2060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8357932">
    <w:abstractNumId w:val="4"/>
  </w:num>
  <w:num w:numId="6" w16cid:durableId="1834181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A2"/>
    <w:rsid w:val="000269D3"/>
    <w:rsid w:val="00097660"/>
    <w:rsid w:val="00102508"/>
    <w:rsid w:val="001F1514"/>
    <w:rsid w:val="00216712"/>
    <w:rsid w:val="00371504"/>
    <w:rsid w:val="003E7B40"/>
    <w:rsid w:val="003F0FA2"/>
    <w:rsid w:val="00410C9B"/>
    <w:rsid w:val="004C7FD9"/>
    <w:rsid w:val="005A799D"/>
    <w:rsid w:val="005B1E7E"/>
    <w:rsid w:val="00654A3A"/>
    <w:rsid w:val="00721C75"/>
    <w:rsid w:val="00723F94"/>
    <w:rsid w:val="0076524A"/>
    <w:rsid w:val="007A7A07"/>
    <w:rsid w:val="007D67E3"/>
    <w:rsid w:val="00862570"/>
    <w:rsid w:val="00883B4B"/>
    <w:rsid w:val="00925AB9"/>
    <w:rsid w:val="009A4220"/>
    <w:rsid w:val="00AD2FE6"/>
    <w:rsid w:val="00AE4C3C"/>
    <w:rsid w:val="00B05A02"/>
    <w:rsid w:val="00B24C49"/>
    <w:rsid w:val="00BA7425"/>
    <w:rsid w:val="00C96278"/>
    <w:rsid w:val="00CB5A23"/>
    <w:rsid w:val="00CE71FC"/>
    <w:rsid w:val="00D03C1F"/>
    <w:rsid w:val="00D05087"/>
    <w:rsid w:val="00D36719"/>
    <w:rsid w:val="00DE63B4"/>
    <w:rsid w:val="00E66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45B2"/>
  <w15:chartTrackingRefBased/>
  <w15:docId w15:val="{D1BB92B6-6196-43EE-836F-482A173C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F0FA2"/>
    <w:pPr>
      <w:widowControl w:val="0"/>
      <w:autoSpaceDE w:val="0"/>
      <w:autoSpaceDN w:val="0"/>
      <w:spacing w:after="0" w:line="240" w:lineRule="auto"/>
      <w:ind w:left="720"/>
      <w:contextualSpacing/>
    </w:pPr>
    <w:rPr>
      <w:rFonts w:ascii="Times New Roman" w:eastAsia="Times New Roman" w:hAnsi="Times New Roman" w:cs="Times New Roman"/>
      <w:kern w:val="0"/>
      <w:lang w:val="en-US"/>
      <w14:ligatures w14:val="none"/>
    </w:rPr>
  </w:style>
  <w:style w:type="paragraph" w:styleId="Corpotesto">
    <w:name w:val="Body Text"/>
    <w:basedOn w:val="Normale"/>
    <w:link w:val="CorpotestoCarattere"/>
    <w:uiPriority w:val="1"/>
    <w:qFormat/>
    <w:rsid w:val="003F0FA2"/>
    <w:pPr>
      <w:spacing w:after="0" w:line="240" w:lineRule="auto"/>
      <w:ind w:right="1133"/>
      <w:jc w:val="both"/>
    </w:pPr>
    <w:rPr>
      <w:rFonts w:ascii="Times New Roman" w:eastAsia="Times New Roman" w:hAnsi="Times New Roman" w:cs="Times New Roman"/>
      <w:kern w:val="0"/>
      <w:szCs w:val="20"/>
      <w:lang w:val="x-none" w:eastAsia="x-none"/>
      <w14:ligatures w14:val="none"/>
    </w:rPr>
  </w:style>
  <w:style w:type="character" w:customStyle="1" w:styleId="CorpotestoCarattere">
    <w:name w:val="Corpo testo Carattere"/>
    <w:basedOn w:val="Carpredefinitoparagrafo"/>
    <w:link w:val="Corpotesto"/>
    <w:uiPriority w:val="1"/>
    <w:rsid w:val="003F0FA2"/>
    <w:rPr>
      <w:rFonts w:ascii="Times New Roman" w:eastAsia="Times New Roman" w:hAnsi="Times New Roman" w:cs="Times New Roman"/>
      <w:kern w:val="0"/>
      <w:szCs w:val="20"/>
      <w:lang w:val="x-none" w:eastAsia="x-none"/>
      <w14:ligatures w14:val="none"/>
    </w:rPr>
  </w:style>
  <w:style w:type="table" w:customStyle="1" w:styleId="TableNormal">
    <w:name w:val="Table Normal"/>
    <w:uiPriority w:val="2"/>
    <w:semiHidden/>
    <w:unhideWhenUsed/>
    <w:qFormat/>
    <w:rsid w:val="00AD2FE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opestalozzi.edu.it/" TargetMode="External"/><Relationship Id="rId5" Type="http://schemas.openxmlformats.org/officeDocument/2006/relationships/image" Target="media/image1.png"/><Relationship Id="rId10" Type="http://schemas.openxmlformats.org/officeDocument/2006/relationships/hyperlink" Target="mailto:ctic86200l@pec.istruzione.it" TargetMode="External"/><Relationship Id="rId4" Type="http://schemas.openxmlformats.org/officeDocument/2006/relationships/webSettings" Target="webSettings.xml"/><Relationship Id="rId9" Type="http://schemas.openxmlformats.org/officeDocument/2006/relationships/hyperlink" Target="mailto:ctic862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1271</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Di Blasi</dc:creator>
  <cp:keywords/>
  <dc:description/>
  <cp:lastModifiedBy>Elena Di Blasi</cp:lastModifiedBy>
  <cp:revision>2</cp:revision>
  <dcterms:created xsi:type="dcterms:W3CDTF">2024-04-06T18:09:00Z</dcterms:created>
  <dcterms:modified xsi:type="dcterms:W3CDTF">2024-04-06T18:09:00Z</dcterms:modified>
</cp:coreProperties>
</file>